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1A56" w14:textId="7855E356" w:rsidR="00CE062D" w:rsidRDefault="00AF632A" w:rsidP="005D3EF0">
      <w:pPr>
        <w:jc w:val="center"/>
        <w:rPr>
          <w:b/>
          <w:bCs/>
          <w:u w:val="single"/>
          <w:lang w:val="es-ES"/>
        </w:rPr>
      </w:pPr>
      <w:r w:rsidRPr="00207C94">
        <w:rPr>
          <w:noProof/>
        </w:rPr>
        <w:drawing>
          <wp:anchor distT="0" distB="0" distL="114300" distR="114300" simplePos="0" relativeHeight="251660288" behindDoc="1" locked="0" layoutInCell="1" allowOverlap="1" wp14:anchorId="15068BCB" wp14:editId="0B072722">
            <wp:simplePos x="0" y="0"/>
            <wp:positionH relativeFrom="column">
              <wp:posOffset>4438650</wp:posOffset>
            </wp:positionH>
            <wp:positionV relativeFrom="paragraph">
              <wp:posOffset>-3175</wp:posOffset>
            </wp:positionV>
            <wp:extent cx="1069340" cy="10210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0800000">
                      <a:off x="0" y="0"/>
                      <a:ext cx="1069340" cy="1021080"/>
                    </a:xfrm>
                    <a:prstGeom prst="rect">
                      <a:avLst/>
                    </a:prstGeom>
                  </pic:spPr>
                </pic:pic>
              </a:graphicData>
            </a:graphic>
            <wp14:sizeRelH relativeFrom="margin">
              <wp14:pctWidth>0</wp14:pctWidth>
            </wp14:sizeRelH>
            <wp14:sizeRelV relativeFrom="margin">
              <wp14:pctHeight>0</wp14:pctHeight>
            </wp14:sizeRelV>
          </wp:anchor>
        </w:drawing>
      </w:r>
      <w:r w:rsidR="00CE062D" w:rsidRPr="0033506D">
        <w:rPr>
          <w:b/>
          <w:bCs/>
          <w:noProof/>
          <w:u w:val="single"/>
          <w:lang w:val="es-ES"/>
        </w:rPr>
        <mc:AlternateContent>
          <mc:Choice Requires="wps">
            <w:drawing>
              <wp:anchor distT="45720" distB="45720" distL="114300" distR="114300" simplePos="0" relativeHeight="251659264" behindDoc="1" locked="0" layoutInCell="1" allowOverlap="1" wp14:anchorId="0BA20D23" wp14:editId="77EDBD0A">
                <wp:simplePos x="0" y="0"/>
                <wp:positionH relativeFrom="column">
                  <wp:posOffset>-25205</wp:posOffset>
                </wp:positionH>
                <wp:positionV relativeFrom="paragraph">
                  <wp:posOffset>-71365</wp:posOffset>
                </wp:positionV>
                <wp:extent cx="2188724" cy="447472"/>
                <wp:effectExtent l="0" t="0" r="21590" b="101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724" cy="44747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6239155" w14:textId="7FEA2AF6" w:rsidR="0033506D" w:rsidRDefault="00C03014" w:rsidP="0033506D">
                            <w:pPr>
                              <w:spacing w:after="0" w:line="240" w:lineRule="auto"/>
                              <w:jc w:val="center"/>
                              <w:rPr>
                                <w:rFonts w:ascii="Segoe UI" w:hAnsi="Segoe UI" w:cs="Segoe UI"/>
                                <w:sz w:val="18"/>
                                <w:szCs w:val="18"/>
                                <w:lang w:val="es-ES"/>
                              </w:rPr>
                            </w:pPr>
                            <w:r w:rsidRPr="00C03014">
                              <w:rPr>
                                <w:rFonts w:ascii="Segoe UI" w:hAnsi="Segoe UI" w:cs="Segoe UI"/>
                                <w:sz w:val="18"/>
                                <w:szCs w:val="18"/>
                                <w:lang w:val="es-ES"/>
                              </w:rPr>
                              <w:t xml:space="preserve">Liceo Politécnico San Luis </w:t>
                            </w:r>
                          </w:p>
                          <w:p w14:paraId="557F1AEC" w14:textId="028988B1" w:rsidR="00BA1186" w:rsidRDefault="00BA1186" w:rsidP="0033506D">
                            <w:pPr>
                              <w:spacing w:after="0" w:line="240" w:lineRule="auto"/>
                              <w:jc w:val="center"/>
                              <w:rPr>
                                <w:rFonts w:ascii="Segoe UI" w:hAnsi="Segoe UI" w:cs="Segoe UI"/>
                                <w:sz w:val="18"/>
                                <w:szCs w:val="18"/>
                                <w:lang w:val="es-ES"/>
                              </w:rPr>
                            </w:pPr>
                            <w:r>
                              <w:rPr>
                                <w:rFonts w:ascii="Segoe UI" w:hAnsi="Segoe UI" w:cs="Segoe UI"/>
                                <w:sz w:val="18"/>
                                <w:szCs w:val="18"/>
                                <w:lang w:val="es-ES"/>
                              </w:rPr>
                              <w:t>Departamento de Educación Parvularia</w:t>
                            </w:r>
                          </w:p>
                          <w:p w14:paraId="6DD5782C" w14:textId="77777777" w:rsidR="00BA1186" w:rsidRPr="00C03014" w:rsidRDefault="00BA1186" w:rsidP="0033506D">
                            <w:pPr>
                              <w:spacing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0D23" id="_x0000_t202" coordsize="21600,21600" o:spt="202" path="m,l,21600r21600,l21600,xe">
                <v:stroke joinstyle="miter"/>
                <v:path gradientshapeok="t" o:connecttype="rect"/>
              </v:shapetype>
              <v:shape id="Cuadro de texto 2" o:spid="_x0000_s1026" type="#_x0000_t202" style="position:absolute;left:0;text-align:left;margin-left:-2pt;margin-top:-5.6pt;width:172.35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" fillcolor="#91bce3 [2168]" strokecolor="#5b9bd5 [3208]" strokeweight=".5pt">
                <v:fill color2="#7aaddd [2616]" rotate="t" colors="0 #b1cbe9;.5 #a3c1e5;1 #92b9e4" focus="100%" type="gradient">
                  <o:fill v:ext="view" type="gradientUnscaled"/>
                </v:fill>
                <v:textbox>
                  <w:txbxContent>
                    <w:p w14:paraId="66239155" w14:textId="7FEA2AF6" w:rsidR="0033506D" w:rsidRDefault="00C03014" w:rsidP="0033506D">
                      <w:pPr>
                        <w:spacing w:after="0" w:line="240" w:lineRule="auto"/>
                        <w:jc w:val="center"/>
                        <w:rPr>
                          <w:rFonts w:ascii="Segoe UI" w:hAnsi="Segoe UI" w:cs="Segoe UI"/>
                          <w:sz w:val="18"/>
                          <w:szCs w:val="18"/>
                          <w:lang w:val="es-ES"/>
                        </w:rPr>
                      </w:pPr>
                      <w:r w:rsidRPr="00C03014">
                        <w:rPr>
                          <w:rFonts w:ascii="Segoe UI" w:hAnsi="Segoe UI" w:cs="Segoe UI"/>
                          <w:sz w:val="18"/>
                          <w:szCs w:val="18"/>
                          <w:lang w:val="es-ES"/>
                        </w:rPr>
                        <w:t xml:space="preserve">Liceo Politécnico San Luis </w:t>
                      </w:r>
                    </w:p>
                    <w:p w14:paraId="557F1AEC" w14:textId="028988B1" w:rsidR="00BA1186" w:rsidRDefault="00BA1186" w:rsidP="0033506D">
                      <w:pPr>
                        <w:spacing w:after="0" w:line="240" w:lineRule="auto"/>
                        <w:jc w:val="center"/>
                        <w:rPr>
                          <w:rFonts w:ascii="Segoe UI" w:hAnsi="Segoe UI" w:cs="Segoe UI"/>
                          <w:sz w:val="18"/>
                          <w:szCs w:val="18"/>
                          <w:lang w:val="es-ES"/>
                        </w:rPr>
                      </w:pPr>
                      <w:r>
                        <w:rPr>
                          <w:rFonts w:ascii="Segoe UI" w:hAnsi="Segoe UI" w:cs="Segoe UI"/>
                          <w:sz w:val="18"/>
                          <w:szCs w:val="18"/>
                          <w:lang w:val="es-ES"/>
                        </w:rPr>
                        <w:t>Departamento de Educación Parvularia</w:t>
                      </w:r>
                    </w:p>
                    <w:p w14:paraId="6DD5782C" w14:textId="77777777" w:rsidR="00BA1186" w:rsidRPr="00C03014" w:rsidRDefault="00BA1186" w:rsidP="0033506D">
                      <w:pPr>
                        <w:spacing w:after="0" w:line="240" w:lineRule="auto"/>
                        <w:jc w:val="center"/>
                        <w:rPr>
                          <w:sz w:val="18"/>
                          <w:szCs w:val="18"/>
                        </w:rPr>
                      </w:pPr>
                    </w:p>
                  </w:txbxContent>
                </v:textbox>
              </v:shape>
            </w:pict>
          </mc:Fallback>
        </mc:AlternateContent>
      </w:r>
    </w:p>
    <w:p w14:paraId="3BA03E17" w14:textId="77777777" w:rsidR="00CE062D" w:rsidRDefault="00CE062D" w:rsidP="005D3EF0">
      <w:pPr>
        <w:jc w:val="center"/>
        <w:rPr>
          <w:b/>
          <w:bCs/>
          <w:u w:val="single"/>
          <w:lang w:val="es-ES"/>
        </w:rPr>
      </w:pPr>
    </w:p>
    <w:p w14:paraId="358A9922" w14:textId="50C3886F" w:rsidR="006460F3" w:rsidRDefault="00BA1186" w:rsidP="005D3EF0">
      <w:pPr>
        <w:jc w:val="center"/>
        <w:rPr>
          <w:b/>
          <w:bCs/>
          <w:u w:val="single"/>
          <w:lang w:val="es-ES"/>
        </w:rPr>
      </w:pPr>
      <w:r>
        <w:rPr>
          <w:b/>
          <w:bCs/>
          <w:u w:val="single"/>
          <w:lang w:val="es-ES"/>
        </w:rPr>
        <w:t>GUÍA</w:t>
      </w:r>
      <w:r w:rsidR="00816BFC">
        <w:rPr>
          <w:b/>
          <w:bCs/>
          <w:u w:val="single"/>
          <w:lang w:val="es-ES"/>
        </w:rPr>
        <w:t xml:space="preserve"> </w:t>
      </w:r>
      <w:proofErr w:type="spellStart"/>
      <w:r w:rsidR="00816BFC">
        <w:rPr>
          <w:b/>
          <w:bCs/>
          <w:u w:val="single"/>
          <w:lang w:val="es-ES"/>
        </w:rPr>
        <w:t>N°</w:t>
      </w:r>
      <w:proofErr w:type="spellEnd"/>
      <w:r w:rsidR="00816BFC">
        <w:rPr>
          <w:b/>
          <w:bCs/>
          <w:u w:val="single"/>
          <w:lang w:val="es-ES"/>
        </w:rPr>
        <w:t xml:space="preserve"> </w:t>
      </w:r>
      <w:r>
        <w:rPr>
          <w:b/>
          <w:bCs/>
          <w:u w:val="single"/>
          <w:lang w:val="es-ES"/>
        </w:rPr>
        <w:t>3</w:t>
      </w:r>
    </w:p>
    <w:p w14:paraId="4FF14B8E" w14:textId="77777777" w:rsidR="005D3EF0" w:rsidRDefault="00F26149" w:rsidP="00D23209">
      <w:pPr>
        <w:spacing w:after="0" w:line="240" w:lineRule="auto"/>
        <w:jc w:val="both"/>
        <w:rPr>
          <w:b/>
          <w:bCs/>
          <w:u w:val="single"/>
          <w:lang w:val="es-ES"/>
        </w:rPr>
      </w:pPr>
      <w:r>
        <w:rPr>
          <w:b/>
          <w:bCs/>
          <w:u w:val="single"/>
          <w:lang w:val="es-ES"/>
        </w:rPr>
        <w:t>Módulo</w:t>
      </w:r>
      <w:r w:rsidR="006460F3">
        <w:rPr>
          <w:b/>
          <w:bCs/>
          <w:u w:val="single"/>
          <w:lang w:val="es-ES"/>
        </w:rPr>
        <w:t>:</w:t>
      </w:r>
      <w:r w:rsidR="006460F3" w:rsidRPr="00C05921">
        <w:rPr>
          <w:b/>
          <w:bCs/>
          <w:lang w:val="es-ES"/>
        </w:rPr>
        <w:t xml:space="preserve"> </w:t>
      </w:r>
      <w:r>
        <w:rPr>
          <w:b/>
          <w:bCs/>
          <w:lang w:val="es-ES"/>
        </w:rPr>
        <w:t>Relación con la familia</w:t>
      </w:r>
    </w:p>
    <w:p w14:paraId="2E792EE8" w14:textId="48EF9600" w:rsidR="006460F3" w:rsidRDefault="006460F3" w:rsidP="00D23209">
      <w:pPr>
        <w:spacing w:after="0" w:line="240" w:lineRule="auto"/>
        <w:jc w:val="both"/>
        <w:rPr>
          <w:b/>
          <w:bCs/>
          <w:lang w:val="es-ES"/>
        </w:rPr>
      </w:pPr>
      <w:r>
        <w:rPr>
          <w:b/>
          <w:bCs/>
          <w:u w:val="single"/>
          <w:lang w:val="es-ES"/>
        </w:rPr>
        <w:t>Nivel:</w:t>
      </w:r>
      <w:r w:rsidRPr="00C05921">
        <w:rPr>
          <w:b/>
          <w:bCs/>
          <w:lang w:val="es-ES"/>
        </w:rPr>
        <w:t xml:space="preserve"> </w:t>
      </w:r>
      <w:r w:rsidR="00A26D32">
        <w:rPr>
          <w:b/>
          <w:bCs/>
          <w:lang w:val="es-ES"/>
        </w:rPr>
        <w:t xml:space="preserve">Tercero </w:t>
      </w:r>
      <w:r w:rsidRPr="00C05921">
        <w:rPr>
          <w:b/>
          <w:bCs/>
          <w:lang w:val="es-ES"/>
        </w:rPr>
        <w:t>Medio</w:t>
      </w:r>
    </w:p>
    <w:p w14:paraId="2A5A6A59" w14:textId="3B395726" w:rsidR="00BA1186" w:rsidRPr="00BA1186" w:rsidRDefault="00BA1186" w:rsidP="00D23209">
      <w:pPr>
        <w:spacing w:after="0" w:line="240" w:lineRule="auto"/>
        <w:jc w:val="both"/>
        <w:rPr>
          <w:b/>
          <w:bCs/>
          <w:u w:val="single"/>
          <w:lang w:val="es-ES"/>
        </w:rPr>
      </w:pPr>
      <w:r w:rsidRPr="00BA1186">
        <w:rPr>
          <w:b/>
          <w:bCs/>
          <w:u w:val="single"/>
          <w:lang w:val="es-ES"/>
        </w:rPr>
        <w:t>Fecha:</w:t>
      </w:r>
      <w:r w:rsidRPr="00BA1186">
        <w:rPr>
          <w:b/>
          <w:bCs/>
          <w:lang w:val="es-ES"/>
        </w:rPr>
        <w:t xml:space="preserve"> </w:t>
      </w:r>
      <w:r w:rsidR="00436C30">
        <w:rPr>
          <w:b/>
          <w:bCs/>
          <w:lang w:val="es-ES"/>
        </w:rPr>
        <w:t>18 de m</w:t>
      </w:r>
      <w:r w:rsidR="007F279B">
        <w:rPr>
          <w:b/>
          <w:bCs/>
          <w:lang w:val="es-ES"/>
        </w:rPr>
        <w:t>ayo</w:t>
      </w:r>
    </w:p>
    <w:p w14:paraId="18D6B7E5" w14:textId="6DAAB561" w:rsidR="00C27EA1" w:rsidRDefault="00BA1186" w:rsidP="00D23209">
      <w:pPr>
        <w:spacing w:after="0" w:line="240" w:lineRule="auto"/>
        <w:jc w:val="both"/>
        <w:rPr>
          <w:b/>
          <w:bCs/>
          <w:lang w:val="es-ES"/>
        </w:rPr>
      </w:pPr>
      <w:r>
        <w:rPr>
          <w:b/>
          <w:bCs/>
          <w:u w:val="single"/>
          <w:lang w:val="es-ES"/>
        </w:rPr>
        <w:t>Contacto d</w:t>
      </w:r>
      <w:r w:rsidR="00C05921" w:rsidRPr="00C05921">
        <w:rPr>
          <w:b/>
          <w:bCs/>
          <w:u w:val="single"/>
          <w:lang w:val="es-ES"/>
        </w:rPr>
        <w:t>ocente:</w:t>
      </w:r>
      <w:r w:rsidR="00C05921">
        <w:rPr>
          <w:b/>
          <w:bCs/>
          <w:lang w:val="es-ES"/>
        </w:rPr>
        <w:t xml:space="preserve"> </w:t>
      </w:r>
      <w:r>
        <w:rPr>
          <w:b/>
          <w:bCs/>
          <w:lang w:val="es-ES"/>
        </w:rPr>
        <w:t xml:space="preserve"> </w:t>
      </w:r>
      <w:r w:rsidR="005373D7">
        <w:rPr>
          <w:b/>
          <w:bCs/>
          <w:lang w:val="es-ES"/>
        </w:rPr>
        <w:t xml:space="preserve">     </w:t>
      </w:r>
      <w:r w:rsidR="00C05921">
        <w:rPr>
          <w:b/>
          <w:bCs/>
          <w:lang w:val="es-ES"/>
        </w:rPr>
        <w:t>Allyson Sepúlveda</w:t>
      </w:r>
      <w:r>
        <w:rPr>
          <w:b/>
          <w:bCs/>
          <w:lang w:val="es-ES"/>
        </w:rPr>
        <w:t xml:space="preserve"> </w:t>
      </w:r>
    </w:p>
    <w:p w14:paraId="140AD010" w14:textId="568AAF78" w:rsidR="00BA1186" w:rsidRDefault="00BA1186" w:rsidP="00D23209">
      <w:pPr>
        <w:spacing w:after="0" w:line="240" w:lineRule="auto"/>
        <w:jc w:val="both"/>
        <w:rPr>
          <w:b/>
          <w:bCs/>
          <w:lang w:val="es-ES"/>
        </w:rPr>
      </w:pPr>
      <w:r>
        <w:rPr>
          <w:b/>
          <w:bCs/>
          <w:lang w:val="es-ES"/>
        </w:rPr>
        <w:t xml:space="preserve">                                         Horario: lunes, miércoles y viernes desde las 10:00 hasta las 16:00 horas</w:t>
      </w:r>
    </w:p>
    <w:p w14:paraId="217A81FC" w14:textId="4D7C609A" w:rsidR="00BA1186" w:rsidRDefault="00BA1186" w:rsidP="00D23209">
      <w:pPr>
        <w:spacing w:after="0" w:line="240" w:lineRule="auto"/>
        <w:jc w:val="both"/>
        <w:rPr>
          <w:b/>
          <w:bCs/>
          <w:lang w:val="es-ES"/>
        </w:rPr>
      </w:pPr>
      <w:r>
        <w:rPr>
          <w:b/>
          <w:bCs/>
          <w:lang w:val="es-ES"/>
        </w:rPr>
        <w:t xml:space="preserve">                                         Correo:  ally_18mca@hotmail.com</w:t>
      </w:r>
    </w:p>
    <w:p w14:paraId="2A675DFF" w14:textId="77777777" w:rsidR="00C27EA1" w:rsidRPr="00C27EA1" w:rsidRDefault="00C27EA1" w:rsidP="00D23209">
      <w:pPr>
        <w:spacing w:after="0" w:line="240" w:lineRule="auto"/>
        <w:jc w:val="both"/>
        <w:rPr>
          <w:b/>
          <w:bCs/>
          <w:lang w:val="es-ES"/>
        </w:rPr>
      </w:pPr>
    </w:p>
    <w:p w14:paraId="25BA2662" w14:textId="77777777" w:rsidR="007A037D" w:rsidRPr="00E53EA0" w:rsidRDefault="007A037D" w:rsidP="00D23209">
      <w:pPr>
        <w:spacing w:after="0" w:line="240" w:lineRule="auto"/>
        <w:jc w:val="both"/>
        <w:rPr>
          <w:lang w:val="es-ES"/>
        </w:rPr>
      </w:pPr>
      <w:r w:rsidRPr="00E038A6">
        <w:rPr>
          <w:b/>
          <w:bCs/>
          <w:u w:val="single"/>
          <w:lang w:val="es-ES"/>
        </w:rPr>
        <w:t>Instrucciones</w:t>
      </w:r>
      <w:r>
        <w:rPr>
          <w:b/>
          <w:bCs/>
          <w:u w:val="single"/>
          <w:lang w:val="es-ES"/>
        </w:rPr>
        <w:t xml:space="preserve"> Generales</w:t>
      </w:r>
    </w:p>
    <w:p w14:paraId="50D58CDE" w14:textId="465FE5F7" w:rsidR="00D23209" w:rsidRDefault="00D23209" w:rsidP="00D23209">
      <w:pPr>
        <w:spacing w:after="0" w:line="240" w:lineRule="auto"/>
        <w:jc w:val="both"/>
        <w:rPr>
          <w:lang w:val="es-ES"/>
        </w:rPr>
      </w:pPr>
    </w:p>
    <w:p w14:paraId="3C4C1625" w14:textId="6E39269D" w:rsidR="00BA1186" w:rsidRDefault="00BA1186" w:rsidP="00BA1186">
      <w:pPr>
        <w:spacing w:after="0" w:line="240" w:lineRule="auto"/>
        <w:jc w:val="both"/>
        <w:rPr>
          <w:lang w:val="es-ES"/>
        </w:rPr>
      </w:pPr>
      <w:r>
        <w:rPr>
          <w:lang w:val="es-ES"/>
        </w:rPr>
        <w:t>1.</w:t>
      </w:r>
      <w:r w:rsidRPr="00BA1186">
        <w:rPr>
          <w:lang w:val="es-ES"/>
        </w:rPr>
        <w:t>Esta actividad debes resolverla e</w:t>
      </w:r>
      <w:r w:rsidR="007F279B">
        <w:rPr>
          <w:lang w:val="es-ES"/>
        </w:rPr>
        <w:t xml:space="preserve">ntre </w:t>
      </w:r>
      <w:r w:rsidR="00EA12CD">
        <w:rPr>
          <w:lang w:val="es-ES"/>
        </w:rPr>
        <w:t xml:space="preserve">el </w:t>
      </w:r>
      <w:proofErr w:type="gramStart"/>
      <w:r w:rsidR="00EA12CD">
        <w:rPr>
          <w:lang w:val="es-ES"/>
        </w:rPr>
        <w:t>18  y</w:t>
      </w:r>
      <w:proofErr w:type="gramEnd"/>
      <w:r w:rsidR="00EA12CD">
        <w:rPr>
          <w:lang w:val="es-ES"/>
        </w:rPr>
        <w:t xml:space="preserve"> 30 </w:t>
      </w:r>
      <w:r w:rsidR="00436C30">
        <w:rPr>
          <w:lang w:val="es-ES"/>
        </w:rPr>
        <w:t>de mayo.</w:t>
      </w:r>
    </w:p>
    <w:p w14:paraId="60D9C996" w14:textId="77777777" w:rsidR="00BA1186" w:rsidRPr="00BA1186" w:rsidRDefault="00BA1186" w:rsidP="00BA1186">
      <w:pPr>
        <w:spacing w:after="0" w:line="240" w:lineRule="auto"/>
        <w:jc w:val="both"/>
        <w:rPr>
          <w:lang w:val="es-ES"/>
        </w:rPr>
      </w:pPr>
    </w:p>
    <w:p w14:paraId="1DD3998D" w14:textId="1E1762D9" w:rsidR="007A52BF" w:rsidRDefault="00BA1186" w:rsidP="00D23209">
      <w:pPr>
        <w:spacing w:after="0" w:line="240" w:lineRule="auto"/>
        <w:jc w:val="both"/>
        <w:rPr>
          <w:lang w:val="es-ES"/>
        </w:rPr>
      </w:pPr>
      <w:r>
        <w:rPr>
          <w:lang w:val="es-ES"/>
        </w:rPr>
        <w:t>2</w:t>
      </w:r>
      <w:r w:rsidR="00163D2E">
        <w:rPr>
          <w:lang w:val="es-ES"/>
        </w:rPr>
        <w:t xml:space="preserve">. </w:t>
      </w:r>
      <w:r w:rsidR="00C41E8F">
        <w:rPr>
          <w:lang w:val="es-ES"/>
        </w:rPr>
        <w:t xml:space="preserve">Las actividades </w:t>
      </w:r>
      <w:r w:rsidR="00043C31">
        <w:rPr>
          <w:lang w:val="es-ES"/>
        </w:rPr>
        <w:t>s</w:t>
      </w:r>
      <w:r w:rsidR="00163D2E">
        <w:rPr>
          <w:lang w:val="es-ES"/>
        </w:rPr>
        <w:t>e deben</w:t>
      </w:r>
      <w:r w:rsidR="00C41E8F">
        <w:rPr>
          <w:lang w:val="es-ES"/>
        </w:rPr>
        <w:t xml:space="preserve"> solucionar</w:t>
      </w:r>
      <w:r w:rsidR="00043C31">
        <w:rPr>
          <w:lang w:val="es-ES"/>
        </w:rPr>
        <w:t xml:space="preserve"> en el cuaderno de la asignatura, preguntas y respuestas, letra clara </w:t>
      </w:r>
      <w:r w:rsidR="00637F34">
        <w:rPr>
          <w:lang w:val="es-ES"/>
        </w:rPr>
        <w:t>y ordenada, utilizando lápiz de pasta</w:t>
      </w:r>
      <w:r w:rsidR="006A7D5C">
        <w:rPr>
          <w:lang w:val="es-ES"/>
        </w:rPr>
        <w:t xml:space="preserve"> azul o negro</w:t>
      </w:r>
      <w:r w:rsidR="00E4213E">
        <w:rPr>
          <w:lang w:val="es-ES"/>
        </w:rPr>
        <w:t xml:space="preserve">. En caso de no tener cuaderno, </w:t>
      </w:r>
      <w:r w:rsidR="004772CB">
        <w:rPr>
          <w:lang w:val="es-ES"/>
        </w:rPr>
        <w:t xml:space="preserve">responder en hoja aparte. </w:t>
      </w:r>
    </w:p>
    <w:p w14:paraId="0237F321" w14:textId="77777777" w:rsidR="00BA1186" w:rsidRPr="00BA1186" w:rsidRDefault="00BA1186" w:rsidP="00D23209">
      <w:pPr>
        <w:spacing w:after="0" w:line="240" w:lineRule="auto"/>
        <w:jc w:val="both"/>
        <w:rPr>
          <w:lang w:val="es-ES"/>
        </w:rPr>
      </w:pPr>
    </w:p>
    <w:p w14:paraId="1BCCC82B" w14:textId="17EEFCAB" w:rsidR="00283A70" w:rsidRPr="00A41EC2" w:rsidRDefault="006E069F" w:rsidP="00BA1186">
      <w:pPr>
        <w:spacing w:after="0" w:line="240" w:lineRule="auto"/>
        <w:jc w:val="both"/>
        <w:rPr>
          <w:b/>
          <w:bCs/>
          <w:lang w:val="es-ES"/>
        </w:rPr>
      </w:pPr>
      <w:r>
        <w:rPr>
          <w:lang w:val="es-ES"/>
        </w:rPr>
        <w:t>3</w:t>
      </w:r>
      <w:r w:rsidR="007A52BF">
        <w:rPr>
          <w:lang w:val="es-ES"/>
        </w:rPr>
        <w:t>. Si tienes alguna duda o consulta</w:t>
      </w:r>
      <w:r w:rsidR="00057357">
        <w:rPr>
          <w:lang w:val="es-ES"/>
        </w:rPr>
        <w:t>, puedes enviar</w:t>
      </w:r>
      <w:r w:rsidR="00AD7AF3">
        <w:rPr>
          <w:lang w:val="es-ES"/>
        </w:rPr>
        <w:t xml:space="preserve"> </w:t>
      </w:r>
      <w:r w:rsidR="0012508E">
        <w:rPr>
          <w:lang w:val="es-ES"/>
        </w:rPr>
        <w:t>un correo electrónico a la</w:t>
      </w:r>
      <w:r w:rsidR="00816BFC">
        <w:rPr>
          <w:lang w:val="es-ES"/>
        </w:rPr>
        <w:t xml:space="preserve"> </w:t>
      </w:r>
      <w:r w:rsidR="00BA1186">
        <w:rPr>
          <w:lang w:val="es-ES"/>
        </w:rPr>
        <w:t xml:space="preserve">dirección y hora señaladas en </w:t>
      </w:r>
      <w:r w:rsidR="00BA1186">
        <w:rPr>
          <w:b/>
          <w:bCs/>
          <w:u w:val="single"/>
          <w:lang w:val="es-ES"/>
        </w:rPr>
        <w:t>Contacto d</w:t>
      </w:r>
      <w:r w:rsidR="00BA1186" w:rsidRPr="00C05921">
        <w:rPr>
          <w:b/>
          <w:bCs/>
          <w:u w:val="single"/>
          <w:lang w:val="es-ES"/>
        </w:rPr>
        <w:t>ocente</w:t>
      </w:r>
      <w:r w:rsidR="00BA1186">
        <w:rPr>
          <w:b/>
          <w:bCs/>
          <w:u w:val="single"/>
          <w:lang w:val="es-ES"/>
        </w:rPr>
        <w:t>.</w:t>
      </w:r>
    </w:p>
    <w:p w14:paraId="51EF9FF3" w14:textId="77777777" w:rsidR="00C2221A" w:rsidRPr="000412A3" w:rsidRDefault="00C2221A" w:rsidP="00D23209">
      <w:pPr>
        <w:spacing w:after="0" w:line="240" w:lineRule="auto"/>
        <w:jc w:val="both"/>
        <w:rPr>
          <w:lang w:val="es-ES"/>
        </w:rPr>
      </w:pPr>
    </w:p>
    <w:p w14:paraId="1C16C190" w14:textId="56BA1028" w:rsidR="00C2221A" w:rsidRPr="0033506D" w:rsidRDefault="00C2221A" w:rsidP="003F383C">
      <w:pPr>
        <w:spacing w:after="0" w:line="240" w:lineRule="auto"/>
        <w:jc w:val="center"/>
        <w:rPr>
          <w:b/>
          <w:bCs/>
          <w:sz w:val="28"/>
          <w:szCs w:val="28"/>
          <w:u w:val="single"/>
          <w:lang w:val="es-ES"/>
        </w:rPr>
      </w:pPr>
      <w:r w:rsidRPr="0033506D">
        <w:rPr>
          <w:b/>
          <w:bCs/>
          <w:sz w:val="28"/>
          <w:szCs w:val="28"/>
          <w:u w:val="single"/>
          <w:lang w:val="es-ES"/>
        </w:rPr>
        <w:t>Actividades</w:t>
      </w:r>
    </w:p>
    <w:p w14:paraId="3B0AC2F8" w14:textId="3776F9BA" w:rsidR="003F383C" w:rsidRDefault="003F383C" w:rsidP="003F383C">
      <w:pPr>
        <w:spacing w:after="0" w:line="240" w:lineRule="auto"/>
        <w:jc w:val="center"/>
        <w:rPr>
          <w:b/>
          <w:bCs/>
          <w:sz w:val="24"/>
          <w:szCs w:val="24"/>
          <w:u w:val="single"/>
          <w:lang w:val="es-ES"/>
        </w:rPr>
      </w:pPr>
    </w:p>
    <w:p w14:paraId="6A572C03" w14:textId="26826DC7" w:rsidR="00BA1186" w:rsidRPr="00BA1186" w:rsidRDefault="00BA1186" w:rsidP="00BA1186">
      <w:pPr>
        <w:spacing w:after="0" w:line="240" w:lineRule="auto"/>
        <w:rPr>
          <w:sz w:val="24"/>
          <w:szCs w:val="24"/>
          <w:lang w:val="es-ES"/>
        </w:rPr>
      </w:pPr>
      <w:r>
        <w:rPr>
          <w:b/>
          <w:bCs/>
          <w:sz w:val="24"/>
          <w:szCs w:val="24"/>
          <w:lang w:val="es-ES"/>
        </w:rPr>
        <w:t>Módulo 03: Relación con la familia</w:t>
      </w:r>
    </w:p>
    <w:p w14:paraId="23926A58" w14:textId="3F90C98F" w:rsidR="0033506D" w:rsidRPr="003F383C" w:rsidRDefault="00360E3D" w:rsidP="00D23209">
      <w:pPr>
        <w:spacing w:after="0" w:line="240" w:lineRule="auto"/>
        <w:jc w:val="both"/>
        <w:rPr>
          <w:lang w:val="es-ES"/>
        </w:rPr>
      </w:pPr>
      <w:r w:rsidRPr="00360E3D">
        <w:rPr>
          <w:b/>
          <w:bCs/>
          <w:lang w:val="es-ES"/>
        </w:rPr>
        <w:t>AE. 1.</w:t>
      </w:r>
      <w:r w:rsidRPr="00360E3D">
        <w:rPr>
          <w:lang w:val="es-ES"/>
        </w:rPr>
        <w:t xml:space="preserve"> Participa en actividades individuales o colectivas con las familias, aplicando estrategias de comunicación efectiva y positiva, en un ambiente de respeto por la diversidad sociocultural, cumpliendo las normas, resguardando el bienestar integral de las niñas y los niños.</w:t>
      </w:r>
    </w:p>
    <w:p w14:paraId="1D92E5D1" w14:textId="65303848" w:rsidR="00816BFC" w:rsidRDefault="00D37BD9" w:rsidP="00D23209">
      <w:pPr>
        <w:spacing w:after="0" w:line="240" w:lineRule="auto"/>
        <w:jc w:val="both"/>
        <w:rPr>
          <w:lang w:val="es-ES"/>
        </w:rPr>
      </w:pPr>
      <w:r w:rsidRPr="00D37BD9">
        <w:rPr>
          <w:b/>
          <w:bCs/>
          <w:lang w:val="es-ES"/>
        </w:rPr>
        <w:t>1.3:</w:t>
      </w:r>
      <w:r>
        <w:rPr>
          <w:lang w:val="es-ES"/>
        </w:rPr>
        <w:t xml:space="preserve"> A</w:t>
      </w:r>
      <w:r w:rsidRPr="00D37BD9">
        <w:rPr>
          <w:lang w:val="es-ES"/>
        </w:rPr>
        <w:t>plica técnicas de comunicación oral, escrita y corporal, según la actividad con las familias, como entrevistas, reunión de apoderados, talleres u otras.</w:t>
      </w:r>
    </w:p>
    <w:p w14:paraId="0BD9C117" w14:textId="665F72A7" w:rsidR="00816BFC" w:rsidRPr="003F383C" w:rsidRDefault="00816BFC" w:rsidP="00D23209">
      <w:pPr>
        <w:spacing w:after="0" w:line="240" w:lineRule="auto"/>
        <w:jc w:val="both"/>
        <w:rPr>
          <w:lang w:val="es-ES"/>
        </w:rPr>
      </w:pPr>
    </w:p>
    <w:p w14:paraId="17E61F86" w14:textId="17EF47CB" w:rsidR="005B369B" w:rsidRDefault="00816BFC" w:rsidP="00D23209">
      <w:pPr>
        <w:spacing w:after="0" w:line="240" w:lineRule="auto"/>
        <w:jc w:val="both"/>
        <w:rPr>
          <w:b/>
          <w:bCs/>
          <w:lang w:val="es-ES"/>
        </w:rPr>
      </w:pPr>
      <w:r>
        <w:rPr>
          <w:b/>
          <w:bCs/>
          <w:lang w:val="es-ES"/>
        </w:rPr>
        <w:t>Lee con detención los contenidos que se presentan a continuación y posteriormente, desarrolla las actividades propuestas.</w:t>
      </w:r>
    </w:p>
    <w:p w14:paraId="51A1E713" w14:textId="77777777" w:rsidR="00816BFC" w:rsidRDefault="00816BFC" w:rsidP="00D23209">
      <w:pPr>
        <w:spacing w:after="0" w:line="240" w:lineRule="auto"/>
        <w:jc w:val="both"/>
        <w:rPr>
          <w:b/>
          <w:bCs/>
          <w:lang w:val="es-ES"/>
        </w:rPr>
      </w:pPr>
    </w:p>
    <w:p w14:paraId="6F5DF68A" w14:textId="6F6E0C6F" w:rsidR="00A14F62" w:rsidRDefault="005B369B" w:rsidP="00D23209">
      <w:pPr>
        <w:spacing w:after="0" w:line="240" w:lineRule="auto"/>
        <w:jc w:val="both"/>
        <w:rPr>
          <w:lang w:val="es-ES"/>
        </w:rPr>
      </w:pPr>
      <w:r>
        <w:rPr>
          <w:b/>
          <w:bCs/>
          <w:lang w:val="es-ES"/>
        </w:rPr>
        <w:t xml:space="preserve">Contenido: </w:t>
      </w:r>
    </w:p>
    <w:p w14:paraId="22D6B6E5" w14:textId="07B83A65" w:rsidR="00737733" w:rsidRDefault="00737733" w:rsidP="00D37BD9">
      <w:pPr>
        <w:spacing w:after="0" w:line="240" w:lineRule="auto"/>
        <w:jc w:val="both"/>
        <w:rPr>
          <w:lang w:val="es-ES"/>
        </w:rPr>
      </w:pPr>
      <w:r>
        <w:rPr>
          <w:lang w:val="es-ES"/>
        </w:rPr>
        <w:t>-</w:t>
      </w:r>
      <w:r w:rsidR="00D37BD9">
        <w:rPr>
          <w:lang w:val="es-ES"/>
        </w:rPr>
        <w:t xml:space="preserve">Comunicación </w:t>
      </w:r>
      <w:r w:rsidR="00CE062D">
        <w:rPr>
          <w:lang w:val="es-ES"/>
        </w:rPr>
        <w:t>e</w:t>
      </w:r>
      <w:r w:rsidR="00D37BD9">
        <w:rPr>
          <w:lang w:val="es-ES"/>
        </w:rPr>
        <w:t xml:space="preserve">fectiva y </w:t>
      </w:r>
      <w:r w:rsidR="00CE062D">
        <w:rPr>
          <w:lang w:val="es-ES"/>
        </w:rPr>
        <w:t>a</w:t>
      </w:r>
      <w:r w:rsidR="00D37BD9">
        <w:rPr>
          <w:lang w:val="es-ES"/>
        </w:rPr>
        <w:t>fectiva</w:t>
      </w:r>
      <w:r w:rsidR="003D40F1">
        <w:rPr>
          <w:lang w:val="es-ES"/>
        </w:rPr>
        <w:t xml:space="preserve"> </w:t>
      </w:r>
    </w:p>
    <w:p w14:paraId="64785897" w14:textId="68EBAB75" w:rsidR="00737733" w:rsidRDefault="00737733" w:rsidP="00737733">
      <w:pPr>
        <w:spacing w:after="0" w:line="240" w:lineRule="auto"/>
        <w:jc w:val="both"/>
        <w:rPr>
          <w:lang w:val="es-ES"/>
        </w:rPr>
      </w:pPr>
    </w:p>
    <w:p w14:paraId="29B1C918" w14:textId="0B04600D" w:rsidR="005373D7" w:rsidRPr="00CE062D" w:rsidRDefault="005373D7" w:rsidP="005373D7">
      <w:pPr>
        <w:pStyle w:val="Prrafodelista"/>
        <w:numPr>
          <w:ilvl w:val="0"/>
          <w:numId w:val="27"/>
        </w:numPr>
        <w:spacing w:after="0" w:line="240" w:lineRule="auto"/>
        <w:jc w:val="both"/>
        <w:rPr>
          <w:rFonts w:cstheme="minorHAnsi"/>
          <w:b/>
          <w:bCs/>
          <w:sz w:val="24"/>
          <w:szCs w:val="24"/>
          <w:lang w:val="es-ES"/>
        </w:rPr>
      </w:pPr>
      <w:r w:rsidRPr="00CE062D">
        <w:rPr>
          <w:rFonts w:cstheme="minorHAnsi"/>
          <w:b/>
          <w:bCs/>
          <w:sz w:val="24"/>
          <w:szCs w:val="24"/>
          <w:lang w:val="es-ES"/>
        </w:rPr>
        <w:t>Antes de leer, busca el significado de las siguientes palabras que aparecen en el texto:</w:t>
      </w:r>
    </w:p>
    <w:p w14:paraId="41E58047" w14:textId="795E4705" w:rsidR="005373D7" w:rsidRPr="00CE062D" w:rsidRDefault="005373D7" w:rsidP="005373D7">
      <w:pPr>
        <w:spacing w:after="0" w:line="240" w:lineRule="auto"/>
        <w:jc w:val="both"/>
        <w:rPr>
          <w:rFonts w:cstheme="minorHAnsi"/>
          <w:b/>
          <w:bCs/>
          <w:sz w:val="24"/>
          <w:szCs w:val="24"/>
          <w:lang w:val="es-ES"/>
        </w:rPr>
      </w:pPr>
    </w:p>
    <w:p w14:paraId="58AF488B"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a) acepciones</w:t>
      </w:r>
    </w:p>
    <w:p w14:paraId="577EE9E4"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b) quimérico</w:t>
      </w:r>
    </w:p>
    <w:p w14:paraId="3ADFB129"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c) intergeneracional</w:t>
      </w:r>
    </w:p>
    <w:p w14:paraId="329C49DD"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d) intrapersonal</w:t>
      </w:r>
    </w:p>
    <w:p w14:paraId="30CA6034"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e) interpersonal</w:t>
      </w:r>
    </w:p>
    <w:p w14:paraId="5ED97837"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f) errada</w:t>
      </w:r>
    </w:p>
    <w:p w14:paraId="57E5C134"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g) empatía</w:t>
      </w:r>
    </w:p>
    <w:p w14:paraId="2431BEF6"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h) tangible</w:t>
      </w:r>
    </w:p>
    <w:p w14:paraId="23779964"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i) intangible</w:t>
      </w:r>
    </w:p>
    <w:p w14:paraId="75CD563B" w14:textId="77777777" w:rsidR="005373D7" w:rsidRPr="00CE062D" w:rsidRDefault="005373D7" w:rsidP="005373D7">
      <w:pPr>
        <w:spacing w:after="0" w:line="240" w:lineRule="auto"/>
        <w:rPr>
          <w:rFonts w:eastAsia="Times New Roman" w:cstheme="minorHAnsi"/>
          <w:sz w:val="24"/>
          <w:szCs w:val="24"/>
          <w:lang w:val="es-CL" w:eastAsia="es-CL"/>
        </w:rPr>
      </w:pPr>
      <w:r w:rsidRPr="00CE062D">
        <w:rPr>
          <w:rFonts w:eastAsia="Times New Roman" w:cstheme="minorHAnsi"/>
          <w:sz w:val="24"/>
          <w:szCs w:val="24"/>
          <w:lang w:val="es-CL" w:eastAsia="es-CL"/>
        </w:rPr>
        <w:t>j) colegir</w:t>
      </w:r>
    </w:p>
    <w:p w14:paraId="288BD49D" w14:textId="77777777" w:rsidR="00CD65C2" w:rsidRPr="00CE062D" w:rsidRDefault="00CD65C2" w:rsidP="00CD65C2">
      <w:pPr>
        <w:spacing w:after="0" w:line="240" w:lineRule="auto"/>
        <w:rPr>
          <w:rFonts w:cstheme="minorHAnsi"/>
          <w:b/>
          <w:sz w:val="24"/>
          <w:szCs w:val="24"/>
          <w:u w:val="single"/>
          <w:lang w:val="es-CL"/>
        </w:rPr>
      </w:pPr>
    </w:p>
    <w:p w14:paraId="6B24F79B" w14:textId="77777777" w:rsidR="00CE062D" w:rsidRPr="00CE062D" w:rsidRDefault="00CE062D" w:rsidP="005373D7">
      <w:pPr>
        <w:spacing w:after="0" w:line="240" w:lineRule="auto"/>
        <w:jc w:val="center"/>
        <w:rPr>
          <w:rFonts w:cstheme="minorHAnsi"/>
          <w:b/>
          <w:sz w:val="24"/>
          <w:szCs w:val="24"/>
          <w:u w:val="single"/>
          <w:lang w:val="es-CL"/>
        </w:rPr>
      </w:pPr>
    </w:p>
    <w:p w14:paraId="4A58634D" w14:textId="6D6FA579" w:rsidR="00B943F1" w:rsidRPr="00CE062D" w:rsidRDefault="00B943F1" w:rsidP="005373D7">
      <w:pPr>
        <w:spacing w:after="0" w:line="240" w:lineRule="auto"/>
        <w:jc w:val="center"/>
        <w:rPr>
          <w:rFonts w:cstheme="minorHAnsi"/>
          <w:b/>
          <w:sz w:val="24"/>
          <w:szCs w:val="24"/>
          <w:u w:val="single"/>
          <w:lang w:val="es-CL"/>
        </w:rPr>
      </w:pPr>
      <w:r w:rsidRPr="00CE062D">
        <w:rPr>
          <w:rFonts w:cstheme="minorHAnsi"/>
          <w:b/>
          <w:sz w:val="24"/>
          <w:szCs w:val="24"/>
          <w:u w:val="single"/>
          <w:lang w:val="es-CL"/>
        </w:rPr>
        <w:t xml:space="preserve">Comunicación </w:t>
      </w:r>
      <w:r w:rsidR="00CE062D" w:rsidRPr="00CE062D">
        <w:rPr>
          <w:rFonts w:cstheme="minorHAnsi"/>
          <w:b/>
          <w:sz w:val="24"/>
          <w:szCs w:val="24"/>
          <w:u w:val="single"/>
          <w:lang w:val="es-CL"/>
        </w:rPr>
        <w:t>e</w:t>
      </w:r>
      <w:r w:rsidRPr="00CE062D">
        <w:rPr>
          <w:rFonts w:cstheme="minorHAnsi"/>
          <w:b/>
          <w:sz w:val="24"/>
          <w:szCs w:val="24"/>
          <w:u w:val="single"/>
          <w:lang w:val="es-CL"/>
        </w:rPr>
        <w:t xml:space="preserve">fectiva y </w:t>
      </w:r>
      <w:r w:rsidR="00CE062D" w:rsidRPr="00CE062D">
        <w:rPr>
          <w:rFonts w:cstheme="minorHAnsi"/>
          <w:b/>
          <w:sz w:val="24"/>
          <w:szCs w:val="24"/>
          <w:u w:val="single"/>
          <w:lang w:val="es-CL"/>
        </w:rPr>
        <w:t>a</w:t>
      </w:r>
      <w:r w:rsidRPr="00CE062D">
        <w:rPr>
          <w:rFonts w:cstheme="minorHAnsi"/>
          <w:b/>
          <w:sz w:val="24"/>
          <w:szCs w:val="24"/>
          <w:u w:val="single"/>
          <w:lang w:val="es-CL"/>
        </w:rPr>
        <w:t>fectiva</w:t>
      </w:r>
    </w:p>
    <w:p w14:paraId="6DAD64C5" w14:textId="77777777" w:rsidR="005373D7" w:rsidRPr="00CE062D" w:rsidRDefault="005373D7" w:rsidP="005373D7">
      <w:pPr>
        <w:spacing w:after="0" w:line="240" w:lineRule="auto"/>
        <w:rPr>
          <w:rFonts w:eastAsia="Times New Roman" w:cstheme="minorHAnsi"/>
          <w:sz w:val="24"/>
          <w:szCs w:val="24"/>
          <w:lang w:val="es-CL" w:eastAsia="es-CL"/>
        </w:rPr>
      </w:pPr>
    </w:p>
    <w:p w14:paraId="1838367A" w14:textId="58C0368F" w:rsidR="00CD65C2" w:rsidRPr="00CE062D" w:rsidRDefault="00CD65C2" w:rsidP="00B943F1">
      <w:pPr>
        <w:jc w:val="both"/>
        <w:rPr>
          <w:rFonts w:cstheme="minorHAnsi"/>
          <w:b/>
          <w:bCs/>
          <w:sz w:val="24"/>
          <w:szCs w:val="24"/>
          <w:u w:val="single"/>
          <w:lang w:val="es-CL"/>
        </w:rPr>
      </w:pPr>
      <w:r w:rsidRPr="00CE062D">
        <w:rPr>
          <w:rFonts w:cstheme="minorHAnsi"/>
          <w:b/>
          <w:bCs/>
          <w:sz w:val="24"/>
          <w:szCs w:val="24"/>
          <w:u w:val="single"/>
          <w:lang w:val="es-CL"/>
        </w:rPr>
        <w:t>Introducción</w:t>
      </w:r>
    </w:p>
    <w:p w14:paraId="3BE64E60" w14:textId="176852AB" w:rsidR="00B943F1" w:rsidRPr="00CE062D" w:rsidRDefault="00B943F1" w:rsidP="00B943F1">
      <w:pPr>
        <w:jc w:val="both"/>
        <w:rPr>
          <w:rFonts w:cstheme="minorHAnsi"/>
          <w:sz w:val="24"/>
          <w:szCs w:val="24"/>
          <w:lang w:val="es-CL"/>
        </w:rPr>
      </w:pPr>
      <w:r w:rsidRPr="00CE062D">
        <w:rPr>
          <w:rFonts w:cstheme="minorHAnsi"/>
          <w:sz w:val="24"/>
          <w:szCs w:val="24"/>
          <w:lang w:val="es-CL"/>
        </w:rPr>
        <w:t>Para referirnos al concepto comunicación afectiva y efectiva partimos de las definiciones del Diccionario de la Real Academia Española de la Lengua sobre los términos que la componen. Sobre el término “</w:t>
      </w:r>
      <w:r w:rsidRPr="00CE062D">
        <w:rPr>
          <w:rFonts w:cstheme="minorHAnsi"/>
          <w:b/>
          <w:bCs/>
          <w:i/>
          <w:iCs/>
          <w:sz w:val="24"/>
          <w:szCs w:val="24"/>
          <w:lang w:val="es-CL"/>
        </w:rPr>
        <w:t>comunicación</w:t>
      </w:r>
      <w:r w:rsidRPr="00CE062D">
        <w:rPr>
          <w:rFonts w:cstheme="minorHAnsi"/>
          <w:sz w:val="24"/>
          <w:szCs w:val="24"/>
          <w:lang w:val="es-CL"/>
        </w:rPr>
        <w:t xml:space="preserve"> </w:t>
      </w:r>
      <w:proofErr w:type="gramStart"/>
      <w:r w:rsidRPr="00CE062D">
        <w:rPr>
          <w:rFonts w:cstheme="minorHAnsi"/>
          <w:sz w:val="24"/>
          <w:szCs w:val="24"/>
          <w:lang w:val="es-CL"/>
        </w:rPr>
        <w:t>“ nos</w:t>
      </w:r>
      <w:proofErr w:type="gramEnd"/>
      <w:r w:rsidRPr="00CE062D">
        <w:rPr>
          <w:rFonts w:cstheme="minorHAnsi"/>
          <w:sz w:val="24"/>
          <w:szCs w:val="24"/>
          <w:lang w:val="es-CL"/>
        </w:rPr>
        <w:t xml:space="preserve"> ofrece diferentes sentidos o </w:t>
      </w:r>
      <w:r w:rsidRPr="00CE062D">
        <w:rPr>
          <w:rFonts w:cstheme="minorHAnsi"/>
          <w:b/>
          <w:bCs/>
          <w:sz w:val="24"/>
          <w:szCs w:val="24"/>
          <w:u w:val="single"/>
          <w:lang w:val="es-CL"/>
        </w:rPr>
        <w:t>acepciones</w:t>
      </w:r>
      <w:r w:rsidRPr="00CE062D">
        <w:rPr>
          <w:rFonts w:cstheme="minorHAnsi"/>
          <w:sz w:val="24"/>
          <w:szCs w:val="24"/>
          <w:lang w:val="es-CL"/>
        </w:rPr>
        <w:t>:</w:t>
      </w:r>
    </w:p>
    <w:p w14:paraId="0D5984B5" w14:textId="37B39E62"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 Acción y efecto de comunicar o comunicarse. </w:t>
      </w:r>
    </w:p>
    <w:p w14:paraId="3E44C056" w14:textId="00CFEB8C"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-Trato, correspondencia entre dos o más personas. </w:t>
      </w:r>
    </w:p>
    <w:p w14:paraId="6E938000" w14:textId="438C1A73"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-Transmisión de señales mediante un código común al emisor y al receptor. </w:t>
      </w:r>
    </w:p>
    <w:p w14:paraId="2BA27B42" w14:textId="70DF7748" w:rsidR="00B943F1" w:rsidRPr="00CE062D" w:rsidRDefault="00B943F1" w:rsidP="00B943F1">
      <w:pPr>
        <w:jc w:val="both"/>
        <w:rPr>
          <w:rFonts w:cstheme="minorHAnsi"/>
          <w:sz w:val="24"/>
          <w:szCs w:val="24"/>
          <w:lang w:val="es-CL"/>
        </w:rPr>
      </w:pPr>
      <w:r w:rsidRPr="00CE062D">
        <w:rPr>
          <w:rFonts w:cstheme="minorHAnsi"/>
          <w:sz w:val="24"/>
          <w:szCs w:val="24"/>
          <w:lang w:val="es-CL"/>
        </w:rPr>
        <w:t>-Unión que se establece entre ciertas cosas, tales como mares, pueblos, casas o habitaciones, mediante pasos, crujías, escaleras, vías, canales, cables y otros recursos.</w:t>
      </w:r>
    </w:p>
    <w:p w14:paraId="135F652D" w14:textId="77777777"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El término </w:t>
      </w:r>
      <w:r w:rsidRPr="00CE062D">
        <w:rPr>
          <w:rFonts w:cstheme="minorHAnsi"/>
          <w:b/>
          <w:bCs/>
          <w:i/>
          <w:iCs/>
          <w:sz w:val="24"/>
          <w:szCs w:val="24"/>
          <w:lang w:val="es-CL"/>
        </w:rPr>
        <w:t>“afectiva”</w:t>
      </w:r>
      <w:r w:rsidRPr="00CE062D">
        <w:rPr>
          <w:rFonts w:cstheme="minorHAnsi"/>
          <w:sz w:val="24"/>
          <w:szCs w:val="24"/>
          <w:lang w:val="es-CL"/>
        </w:rPr>
        <w:t xml:space="preserve"> es descrito por la Real Academia Española de la Lengua como: </w:t>
      </w:r>
    </w:p>
    <w:p w14:paraId="4DB92CCA" w14:textId="47EFF1BA"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-Perteneciente o relativo al afecto. </w:t>
      </w:r>
    </w:p>
    <w:p w14:paraId="53F8191F" w14:textId="5B194E0D" w:rsidR="00B943F1" w:rsidRPr="00CE062D" w:rsidRDefault="00B943F1" w:rsidP="00B943F1">
      <w:pPr>
        <w:jc w:val="both"/>
        <w:rPr>
          <w:rFonts w:cstheme="minorHAnsi"/>
          <w:sz w:val="24"/>
          <w:szCs w:val="24"/>
          <w:lang w:val="es-CL"/>
        </w:rPr>
      </w:pPr>
      <w:r w:rsidRPr="00CE062D">
        <w:rPr>
          <w:rFonts w:cstheme="minorHAnsi"/>
          <w:sz w:val="24"/>
          <w:szCs w:val="24"/>
          <w:lang w:val="es-CL"/>
        </w:rPr>
        <w:t xml:space="preserve">-Perteneciente o relativo a la sensibilidad. Fenómeno afectivo. </w:t>
      </w:r>
    </w:p>
    <w:p w14:paraId="6FE8AEFF" w14:textId="77777777" w:rsidR="00B943F1" w:rsidRPr="00CE062D" w:rsidRDefault="00B943F1" w:rsidP="00B943F1">
      <w:pPr>
        <w:jc w:val="both"/>
        <w:rPr>
          <w:rFonts w:eastAsia="Times New Roman" w:cstheme="minorHAnsi"/>
          <w:sz w:val="24"/>
          <w:szCs w:val="24"/>
          <w:lang w:val="es-CL" w:eastAsia="es-CL"/>
        </w:rPr>
      </w:pPr>
      <w:r w:rsidRPr="00CE062D">
        <w:rPr>
          <w:rFonts w:cstheme="minorHAnsi"/>
          <w:sz w:val="24"/>
          <w:szCs w:val="24"/>
          <w:lang w:val="es-CL"/>
        </w:rPr>
        <w:t xml:space="preserve">Sobre el término </w:t>
      </w:r>
      <w:r w:rsidRPr="00CE062D">
        <w:rPr>
          <w:rFonts w:cstheme="minorHAnsi"/>
          <w:b/>
          <w:bCs/>
          <w:i/>
          <w:iCs/>
          <w:sz w:val="24"/>
          <w:szCs w:val="24"/>
          <w:lang w:val="es-CL"/>
        </w:rPr>
        <w:t xml:space="preserve">“efectiva”, </w:t>
      </w:r>
      <w:r w:rsidRPr="00CE062D">
        <w:rPr>
          <w:rFonts w:cstheme="minorHAnsi"/>
          <w:sz w:val="24"/>
          <w:szCs w:val="24"/>
          <w:lang w:val="es-CL"/>
        </w:rPr>
        <w:t xml:space="preserve">dice: Real y verdadero, en oposición a </w:t>
      </w:r>
      <w:r w:rsidRPr="00CE062D">
        <w:rPr>
          <w:rFonts w:cstheme="minorHAnsi"/>
          <w:b/>
          <w:bCs/>
          <w:sz w:val="24"/>
          <w:szCs w:val="24"/>
          <w:u w:val="single"/>
          <w:lang w:val="es-CL"/>
        </w:rPr>
        <w:t>quimérico</w:t>
      </w:r>
      <w:r w:rsidRPr="00CE062D">
        <w:rPr>
          <w:rFonts w:cstheme="minorHAnsi"/>
          <w:sz w:val="24"/>
          <w:szCs w:val="24"/>
          <w:lang w:val="es-CL"/>
        </w:rPr>
        <w:t>, dudoso o nominal.</w:t>
      </w:r>
    </w:p>
    <w:p w14:paraId="4C8E6CB0" w14:textId="74D42E9F" w:rsidR="00B943F1" w:rsidRPr="00CE062D" w:rsidRDefault="00B943F1" w:rsidP="00B943F1">
      <w:pPr>
        <w:jc w:val="both"/>
        <w:rPr>
          <w:rFonts w:cstheme="minorHAnsi"/>
          <w:sz w:val="24"/>
          <w:szCs w:val="24"/>
          <w:lang w:val="es-CL"/>
        </w:rPr>
      </w:pPr>
      <w:r w:rsidRPr="00CE062D">
        <w:rPr>
          <w:rFonts w:cstheme="minorHAnsi"/>
          <w:sz w:val="24"/>
          <w:szCs w:val="24"/>
          <w:lang w:val="es-CL"/>
        </w:rPr>
        <w:t>-Eficaz (que tiene eficacia: capacidad de lograr el efecto que se desea o espera).</w:t>
      </w:r>
    </w:p>
    <w:p w14:paraId="0EEC861D"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r w:rsidRPr="00CE062D">
        <w:rPr>
          <w:rFonts w:eastAsia="Times New Roman" w:cstheme="minorHAnsi"/>
          <w:sz w:val="24"/>
          <w:szCs w:val="24"/>
          <w:bdr w:val="none" w:sz="0" w:space="0" w:color="auto" w:frame="1"/>
          <w:lang w:val="es-CL" w:eastAsia="es-CL"/>
        </w:rPr>
        <w:t>Entonces ¿Qué es comunicación afectiva y efectiva? ¿En qué medida se relacionan? ¿Cuáles son las habilidades que se requieren desarrollar? ¿Por qué es necesario desarrollar estas habilidades en la actualidad? ¿Cuáles son los problemas que se han identificado en la realidad? ¿De qué forma podemos lograr una comunicación afectiva y efectiva en el jardín infantil?</w:t>
      </w:r>
    </w:p>
    <w:p w14:paraId="22E1C8C6"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p>
    <w:p w14:paraId="4AE01D49" w14:textId="62DA2498"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r w:rsidRPr="00CE062D">
        <w:rPr>
          <w:rFonts w:eastAsia="Times New Roman" w:cstheme="minorHAnsi"/>
          <w:sz w:val="24"/>
          <w:szCs w:val="24"/>
          <w:bdr w:val="none" w:sz="0" w:space="0" w:color="auto" w:frame="1"/>
          <w:lang w:val="es-CL" w:eastAsia="es-CL"/>
        </w:rPr>
        <w:t>La realidad educativa y social en la cual nos situamos en la actualidad ha generado una problemática en</w:t>
      </w:r>
      <w:r w:rsidR="00AB3C20" w:rsidRPr="00CE062D">
        <w:rPr>
          <w:rFonts w:eastAsia="Times New Roman" w:cstheme="minorHAnsi"/>
          <w:sz w:val="24"/>
          <w:szCs w:val="24"/>
          <w:bdr w:val="none" w:sz="0" w:space="0" w:color="auto" w:frame="1"/>
          <w:lang w:val="es-CL" w:eastAsia="es-CL"/>
        </w:rPr>
        <w:t xml:space="preserve"> </w:t>
      </w:r>
      <w:r w:rsidRPr="00CE062D">
        <w:rPr>
          <w:rFonts w:eastAsia="Times New Roman" w:cstheme="minorHAnsi"/>
          <w:sz w:val="24"/>
          <w:szCs w:val="24"/>
          <w:bdr w:val="none" w:sz="0" w:space="0" w:color="auto" w:frame="1"/>
          <w:lang w:val="es-CL" w:eastAsia="es-CL"/>
        </w:rPr>
        <w:t xml:space="preserve">torno a problemas de incomunicación entre pares e </w:t>
      </w:r>
      <w:r w:rsidRPr="00CE062D">
        <w:rPr>
          <w:rFonts w:eastAsia="Times New Roman" w:cstheme="minorHAnsi"/>
          <w:b/>
          <w:bCs/>
          <w:sz w:val="24"/>
          <w:szCs w:val="24"/>
          <w:u w:val="single"/>
          <w:bdr w:val="none" w:sz="0" w:space="0" w:color="auto" w:frame="1"/>
          <w:lang w:val="es-CL" w:eastAsia="es-CL"/>
        </w:rPr>
        <w:t>intergeneracional</w:t>
      </w:r>
      <w:r w:rsidRPr="00CE062D">
        <w:rPr>
          <w:rFonts w:eastAsia="Times New Roman" w:cstheme="minorHAnsi"/>
          <w:sz w:val="24"/>
          <w:szCs w:val="24"/>
          <w:bdr w:val="none" w:sz="0" w:space="0" w:color="auto" w:frame="1"/>
          <w:lang w:val="es-CL" w:eastAsia="es-CL"/>
        </w:rPr>
        <w:t>. Esto debido en su mayoría por una incomprensión del otro y de nosotros mismos, por la preponderancia de una comunicación indirecta a causa de las nuevas tecnologías.</w:t>
      </w:r>
      <w:r w:rsidRPr="00CE062D">
        <w:rPr>
          <w:rFonts w:eastAsia="Times New Roman" w:cstheme="minorHAnsi"/>
          <w:sz w:val="24"/>
          <w:szCs w:val="24"/>
          <w:bdr w:val="none" w:sz="0" w:space="0" w:color="auto" w:frame="1"/>
          <w:lang w:val="es-CL" w:eastAsia="es-CL"/>
        </w:rPr>
        <w:br/>
      </w:r>
    </w:p>
    <w:p w14:paraId="12D04CB1"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bdr w:val="none" w:sz="0" w:space="0" w:color="auto" w:frame="1"/>
          <w:lang w:val="es-CL" w:eastAsia="es-CL"/>
        </w:rPr>
      </w:pPr>
      <w:r w:rsidRPr="00CE062D">
        <w:rPr>
          <w:rFonts w:eastAsia="Times New Roman" w:cstheme="minorHAnsi"/>
          <w:sz w:val="24"/>
          <w:szCs w:val="24"/>
          <w:bdr w:val="none" w:sz="0" w:space="0" w:color="auto" w:frame="1"/>
          <w:lang w:val="es-CL" w:eastAsia="es-CL"/>
        </w:rPr>
        <w:t>Según (FUERTES ZAVALA, 2009), </w:t>
      </w:r>
      <w:r w:rsidRPr="00CE062D">
        <w:rPr>
          <w:rFonts w:eastAsia="Times New Roman" w:cstheme="minorHAnsi"/>
          <w:i/>
          <w:iCs/>
          <w:sz w:val="24"/>
          <w:szCs w:val="24"/>
          <w:bdr w:val="none" w:sz="0" w:space="0" w:color="auto" w:frame="1"/>
          <w:lang w:val="es-CL" w:eastAsia="es-CL"/>
        </w:rPr>
        <w:t>La comunicación es básica para establecer contacto con las personas, para dar o recibir información, para expresar o comprender lo que pensamos, para transmitir nuestros sentimientos.</w:t>
      </w:r>
      <w:r w:rsidRPr="00CE062D">
        <w:rPr>
          <w:rFonts w:eastAsia="Times New Roman" w:cstheme="minorHAnsi"/>
          <w:sz w:val="24"/>
          <w:szCs w:val="24"/>
          <w:bdr w:val="none" w:sz="0" w:space="0" w:color="auto" w:frame="1"/>
          <w:lang w:val="es-CL" w:eastAsia="es-CL"/>
        </w:rPr>
        <w:t xml:space="preserve"> Ahora bien, a partir de este concepto podemos extraer los aspectos que debemos considerar para lograr una comunicación afectiva y efectiva: la atención, la comunicación </w:t>
      </w:r>
      <w:r w:rsidRPr="00CE062D">
        <w:rPr>
          <w:rFonts w:eastAsia="Times New Roman" w:cstheme="minorHAnsi"/>
          <w:b/>
          <w:bCs/>
          <w:sz w:val="24"/>
          <w:szCs w:val="24"/>
          <w:u w:val="single"/>
          <w:bdr w:val="none" w:sz="0" w:space="0" w:color="auto" w:frame="1"/>
          <w:lang w:val="es-CL" w:eastAsia="es-CL"/>
        </w:rPr>
        <w:t>intrapersonal</w:t>
      </w:r>
      <w:r w:rsidRPr="00CE062D">
        <w:rPr>
          <w:rFonts w:eastAsia="Times New Roman" w:cstheme="minorHAnsi"/>
          <w:sz w:val="24"/>
          <w:szCs w:val="24"/>
          <w:bdr w:val="none" w:sz="0" w:space="0" w:color="auto" w:frame="1"/>
          <w:lang w:val="es-CL" w:eastAsia="es-CL"/>
        </w:rPr>
        <w:t xml:space="preserve"> e </w:t>
      </w:r>
      <w:r w:rsidRPr="00CE062D">
        <w:rPr>
          <w:rFonts w:eastAsia="Times New Roman" w:cstheme="minorHAnsi"/>
          <w:b/>
          <w:bCs/>
          <w:sz w:val="24"/>
          <w:szCs w:val="24"/>
          <w:u w:val="single"/>
          <w:bdr w:val="none" w:sz="0" w:space="0" w:color="auto" w:frame="1"/>
          <w:lang w:val="es-CL" w:eastAsia="es-CL"/>
        </w:rPr>
        <w:t>interpersonal</w:t>
      </w:r>
      <w:r w:rsidRPr="00CE062D">
        <w:rPr>
          <w:rFonts w:eastAsia="Times New Roman" w:cstheme="minorHAnsi"/>
          <w:sz w:val="24"/>
          <w:szCs w:val="24"/>
          <w:bdr w:val="none" w:sz="0" w:space="0" w:color="auto" w:frame="1"/>
          <w:lang w:val="es-CL" w:eastAsia="es-CL"/>
        </w:rPr>
        <w:t>, la expresión, la emoción y el sentido del humor.</w:t>
      </w:r>
    </w:p>
    <w:p w14:paraId="5C1AED9A"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bdr w:val="none" w:sz="0" w:space="0" w:color="auto" w:frame="1"/>
          <w:lang w:val="es-CL" w:eastAsia="es-CL"/>
        </w:rPr>
      </w:pPr>
    </w:p>
    <w:p w14:paraId="101A1BD8"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r w:rsidRPr="00CE062D">
        <w:rPr>
          <w:rFonts w:eastAsia="Times New Roman" w:cstheme="minorHAnsi"/>
          <w:sz w:val="24"/>
          <w:szCs w:val="24"/>
          <w:bdr w:val="none" w:sz="0" w:space="0" w:color="auto" w:frame="1"/>
          <w:lang w:val="es-CL" w:eastAsia="es-CL"/>
        </w:rPr>
        <w:t xml:space="preserve">No existe educador que al ingresar al aula por primera vez no haya experimentado la situación compleja de no saber, en primera instancia, cómo conseguir la atención de los estudiantes para el logro de sus aprendizajes. Lo cierto es que esta problemática es muy recurrente debido a la </w:t>
      </w:r>
      <w:r w:rsidRPr="00CE062D">
        <w:rPr>
          <w:rFonts w:eastAsia="Times New Roman" w:cstheme="minorHAnsi"/>
          <w:b/>
          <w:bCs/>
          <w:sz w:val="24"/>
          <w:szCs w:val="24"/>
          <w:u w:val="single"/>
          <w:bdr w:val="none" w:sz="0" w:space="0" w:color="auto" w:frame="1"/>
          <w:lang w:val="es-CL" w:eastAsia="es-CL"/>
        </w:rPr>
        <w:t>errada</w:t>
      </w:r>
      <w:r w:rsidRPr="00CE062D">
        <w:rPr>
          <w:rFonts w:eastAsia="Times New Roman" w:cstheme="minorHAnsi"/>
          <w:sz w:val="24"/>
          <w:szCs w:val="24"/>
          <w:bdr w:val="none" w:sz="0" w:space="0" w:color="auto" w:frame="1"/>
          <w:lang w:val="es-CL" w:eastAsia="es-CL"/>
        </w:rPr>
        <w:t xml:space="preserve"> conceptualización </w:t>
      </w:r>
      <w:r w:rsidRPr="00CE062D">
        <w:rPr>
          <w:rFonts w:eastAsia="Times New Roman" w:cstheme="minorHAnsi"/>
          <w:i/>
          <w:iCs/>
          <w:sz w:val="24"/>
          <w:szCs w:val="24"/>
          <w:bdr w:val="none" w:sz="0" w:space="0" w:color="auto" w:frame="1"/>
          <w:lang w:val="es-CL" w:eastAsia="es-CL"/>
        </w:rPr>
        <w:t>de atención como actitud en lugar de una capacidad a desarrollar</w:t>
      </w:r>
      <w:r w:rsidRPr="00CE062D">
        <w:rPr>
          <w:rFonts w:eastAsia="Times New Roman" w:cstheme="minorHAnsi"/>
          <w:sz w:val="24"/>
          <w:szCs w:val="24"/>
          <w:bdr w:val="none" w:sz="0" w:space="0" w:color="auto" w:frame="1"/>
          <w:lang w:val="es-CL" w:eastAsia="es-CL"/>
        </w:rPr>
        <w:t>. Puesto que, no podemos dar por sentado que nuestros párvulos nos prestarán atención solo por el simple hecho de solicitárselo y más ahora en que la educación va más allá de lo meramente instructivo. Aunque quizás nosotros no lo hayamos cambiado todavía.</w:t>
      </w:r>
    </w:p>
    <w:p w14:paraId="54AADA5A" w14:textId="081A94F5" w:rsidR="00B943F1"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r w:rsidRPr="00CE062D">
        <w:rPr>
          <w:rFonts w:eastAsia="Times New Roman" w:cstheme="minorHAnsi"/>
          <w:sz w:val="24"/>
          <w:szCs w:val="24"/>
          <w:bdr w:val="none" w:sz="0" w:space="0" w:color="auto" w:frame="1"/>
          <w:lang w:val="es-CL" w:eastAsia="es-CL"/>
        </w:rPr>
        <w:br/>
      </w:r>
    </w:p>
    <w:p w14:paraId="7ED13632" w14:textId="77777777" w:rsidR="00CE062D" w:rsidRPr="00CE062D" w:rsidRDefault="00CE062D" w:rsidP="00B943F1">
      <w:pPr>
        <w:shd w:val="clear" w:color="auto" w:fill="FFFFFF"/>
        <w:spacing w:after="0" w:line="240" w:lineRule="auto"/>
        <w:jc w:val="both"/>
        <w:textAlignment w:val="baseline"/>
        <w:rPr>
          <w:rFonts w:eastAsia="Times New Roman" w:cstheme="minorHAnsi"/>
          <w:sz w:val="24"/>
          <w:szCs w:val="24"/>
          <w:lang w:val="es-CL" w:eastAsia="es-CL"/>
        </w:rPr>
      </w:pPr>
    </w:p>
    <w:p w14:paraId="398780F8"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r w:rsidRPr="00CE062D">
        <w:rPr>
          <w:rFonts w:eastAsia="Times New Roman" w:cstheme="minorHAnsi"/>
          <w:sz w:val="24"/>
          <w:szCs w:val="24"/>
          <w:bdr w:val="none" w:sz="0" w:space="0" w:color="auto" w:frame="1"/>
          <w:lang w:val="es-CL" w:eastAsia="es-CL"/>
        </w:rPr>
        <w:t xml:space="preserve">La pregunta que seguramente nos viene a la mente es qué hacer para desarrollar la capacidad de atención de nuestros estudiantes para que se vinculen con sus procesos de enseñanza y aprendizaje. Para responder a ello, habría que primero lograr una comunicación intrapersonal e interpersonal a través de sus formas de expresiones, de sus emociones, de su estructura corporal que permitan desarrollar su </w:t>
      </w:r>
      <w:r w:rsidRPr="00CE062D">
        <w:rPr>
          <w:rFonts w:eastAsia="Times New Roman" w:cstheme="minorHAnsi"/>
          <w:b/>
          <w:bCs/>
          <w:sz w:val="24"/>
          <w:szCs w:val="24"/>
          <w:u w:val="single"/>
          <w:bdr w:val="none" w:sz="0" w:space="0" w:color="auto" w:frame="1"/>
          <w:lang w:val="es-CL" w:eastAsia="es-CL"/>
        </w:rPr>
        <w:t xml:space="preserve">empatía </w:t>
      </w:r>
      <w:r w:rsidRPr="00CE062D">
        <w:rPr>
          <w:rFonts w:eastAsia="Times New Roman" w:cstheme="minorHAnsi"/>
          <w:sz w:val="24"/>
          <w:szCs w:val="24"/>
          <w:bdr w:val="none" w:sz="0" w:space="0" w:color="auto" w:frame="1"/>
          <w:lang w:val="es-CL" w:eastAsia="es-CL"/>
        </w:rPr>
        <w:t>consigo mismo, con los demás y con la clase. Solo así conseguiremos que nuestros alumnos le den valor a sus aprendizajes a partir de las relaciones que establezca con ellos desde su sentir y su ser.</w:t>
      </w:r>
    </w:p>
    <w:p w14:paraId="1E6B6E81" w14:textId="77777777" w:rsidR="00B943F1" w:rsidRPr="00CE062D" w:rsidRDefault="00B943F1" w:rsidP="00B943F1">
      <w:pPr>
        <w:shd w:val="clear" w:color="auto" w:fill="FFFFFF"/>
        <w:spacing w:after="0" w:line="240" w:lineRule="auto"/>
        <w:jc w:val="both"/>
        <w:textAlignment w:val="baseline"/>
        <w:rPr>
          <w:rFonts w:eastAsia="Times New Roman" w:cstheme="minorHAnsi"/>
          <w:sz w:val="24"/>
          <w:szCs w:val="24"/>
          <w:lang w:val="es-CL" w:eastAsia="es-CL"/>
        </w:rPr>
      </w:pPr>
    </w:p>
    <w:p w14:paraId="1A7B1E7C" w14:textId="24C0C10F" w:rsidR="00B943F1" w:rsidRPr="00CE062D" w:rsidRDefault="00B943F1" w:rsidP="00B943F1">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Según </w:t>
      </w:r>
      <w:r w:rsidRPr="00CE062D">
        <w:rPr>
          <w:rFonts w:cstheme="minorHAnsi"/>
          <w:sz w:val="24"/>
          <w:szCs w:val="24"/>
          <w:lang w:val="es-CL"/>
        </w:rPr>
        <w:t>(LABAN, 1987)</w:t>
      </w:r>
      <w:r w:rsidRPr="00CE062D">
        <w:rPr>
          <w:rFonts w:cstheme="minorHAnsi"/>
          <w:spacing w:val="5"/>
          <w:sz w:val="24"/>
          <w:szCs w:val="24"/>
          <w:shd w:val="clear" w:color="auto" w:fill="FFFFFF"/>
          <w:lang w:val="es-CL"/>
        </w:rPr>
        <w:t>: </w:t>
      </w:r>
      <w:r w:rsidRPr="00CE062D">
        <w:rPr>
          <w:rFonts w:cstheme="minorHAnsi"/>
          <w:i/>
          <w:iCs/>
          <w:spacing w:val="5"/>
          <w:sz w:val="24"/>
          <w:szCs w:val="24"/>
          <w:bdr w:val="none" w:sz="0" w:space="0" w:color="auto" w:frame="1"/>
          <w:shd w:val="clear" w:color="auto" w:fill="FFFFFF"/>
          <w:lang w:val="es-CL"/>
        </w:rPr>
        <w:t xml:space="preserve">El hombre se mueve para satisfacer una necesidad con objetivos </w:t>
      </w:r>
      <w:r w:rsidRPr="00CE062D">
        <w:rPr>
          <w:rFonts w:cstheme="minorHAnsi"/>
          <w:b/>
          <w:bCs/>
          <w:i/>
          <w:iCs/>
          <w:spacing w:val="5"/>
          <w:sz w:val="24"/>
          <w:szCs w:val="24"/>
          <w:u w:val="single"/>
          <w:bdr w:val="none" w:sz="0" w:space="0" w:color="auto" w:frame="1"/>
          <w:shd w:val="clear" w:color="auto" w:fill="FFFFFF"/>
          <w:lang w:val="es-CL"/>
        </w:rPr>
        <w:t>tangible</w:t>
      </w:r>
      <w:r w:rsidR="00E77ABE" w:rsidRPr="00CE062D">
        <w:rPr>
          <w:rFonts w:cstheme="minorHAnsi"/>
          <w:b/>
          <w:bCs/>
          <w:i/>
          <w:iCs/>
          <w:spacing w:val="5"/>
          <w:sz w:val="24"/>
          <w:szCs w:val="24"/>
          <w:u w:val="single"/>
          <w:bdr w:val="none" w:sz="0" w:space="0" w:color="auto" w:frame="1"/>
          <w:shd w:val="clear" w:color="auto" w:fill="FFFFFF"/>
          <w:lang w:val="es-CL"/>
        </w:rPr>
        <w:t>s</w:t>
      </w:r>
      <w:r w:rsidRPr="00CE062D">
        <w:rPr>
          <w:rFonts w:cstheme="minorHAnsi"/>
          <w:b/>
          <w:bCs/>
          <w:i/>
          <w:iCs/>
          <w:spacing w:val="5"/>
          <w:sz w:val="24"/>
          <w:szCs w:val="24"/>
          <w:u w:val="single"/>
          <w:bdr w:val="none" w:sz="0" w:space="0" w:color="auto" w:frame="1"/>
          <w:shd w:val="clear" w:color="auto" w:fill="FFFFFF"/>
          <w:lang w:val="es-CL"/>
        </w:rPr>
        <w:t xml:space="preserve"> </w:t>
      </w:r>
      <w:r w:rsidRPr="00CE062D">
        <w:rPr>
          <w:rFonts w:cstheme="minorHAnsi"/>
          <w:i/>
          <w:iCs/>
          <w:spacing w:val="5"/>
          <w:sz w:val="24"/>
          <w:szCs w:val="24"/>
          <w:bdr w:val="none" w:sz="0" w:space="0" w:color="auto" w:frame="1"/>
          <w:shd w:val="clear" w:color="auto" w:fill="FFFFFF"/>
          <w:lang w:val="es-CL"/>
        </w:rPr>
        <w:t xml:space="preserve">o </w:t>
      </w:r>
      <w:r w:rsidRPr="00CE062D">
        <w:rPr>
          <w:rFonts w:cstheme="minorHAnsi"/>
          <w:b/>
          <w:bCs/>
          <w:i/>
          <w:iCs/>
          <w:spacing w:val="5"/>
          <w:sz w:val="24"/>
          <w:szCs w:val="24"/>
          <w:u w:val="single"/>
          <w:bdr w:val="none" w:sz="0" w:space="0" w:color="auto" w:frame="1"/>
          <w:shd w:val="clear" w:color="auto" w:fill="FFFFFF"/>
          <w:lang w:val="es-CL"/>
        </w:rPr>
        <w:t>intangible</w:t>
      </w:r>
      <w:r w:rsidR="00E77ABE" w:rsidRPr="00CE062D">
        <w:rPr>
          <w:rFonts w:cstheme="minorHAnsi"/>
          <w:b/>
          <w:bCs/>
          <w:i/>
          <w:iCs/>
          <w:spacing w:val="5"/>
          <w:sz w:val="24"/>
          <w:szCs w:val="24"/>
          <w:u w:val="single"/>
          <w:bdr w:val="none" w:sz="0" w:space="0" w:color="auto" w:frame="1"/>
          <w:shd w:val="clear" w:color="auto" w:fill="FFFFFF"/>
          <w:lang w:val="es-CL"/>
        </w:rPr>
        <w:t>s</w:t>
      </w:r>
      <w:r w:rsidRPr="00CE062D">
        <w:rPr>
          <w:rFonts w:cstheme="minorHAnsi"/>
          <w:i/>
          <w:iCs/>
          <w:spacing w:val="5"/>
          <w:sz w:val="24"/>
          <w:szCs w:val="24"/>
          <w:bdr w:val="none" w:sz="0" w:space="0" w:color="auto" w:frame="1"/>
          <w:shd w:val="clear" w:color="auto" w:fill="FFFFFF"/>
          <w:lang w:val="es-CL"/>
        </w:rPr>
        <w:t>. […] La forma y ritmos del movimiento señalan la actitud de la persona que los realiza en una situación determinada. </w:t>
      </w:r>
      <w:r w:rsidRPr="00CE062D">
        <w:rPr>
          <w:rFonts w:cstheme="minorHAnsi"/>
          <w:spacing w:val="5"/>
          <w:sz w:val="24"/>
          <w:szCs w:val="24"/>
          <w:shd w:val="clear" w:color="auto" w:fill="FFFFFF"/>
          <w:lang w:val="es-CL"/>
        </w:rPr>
        <w:t xml:space="preserve">Podríamos </w:t>
      </w:r>
      <w:r w:rsidRPr="00CE062D">
        <w:rPr>
          <w:rFonts w:cstheme="minorHAnsi"/>
          <w:b/>
          <w:bCs/>
          <w:spacing w:val="5"/>
          <w:sz w:val="24"/>
          <w:szCs w:val="24"/>
          <w:u w:val="single"/>
          <w:shd w:val="clear" w:color="auto" w:fill="FFFFFF"/>
          <w:lang w:val="es-CL"/>
        </w:rPr>
        <w:t>colegir</w:t>
      </w:r>
      <w:r w:rsidRPr="00CE062D">
        <w:rPr>
          <w:rFonts w:cstheme="minorHAnsi"/>
          <w:spacing w:val="5"/>
          <w:sz w:val="24"/>
          <w:szCs w:val="24"/>
          <w:shd w:val="clear" w:color="auto" w:fill="FFFFFF"/>
          <w:lang w:val="es-CL"/>
        </w:rPr>
        <w:t xml:space="preserve"> a partir de lo expresado, que el movimiento juega un papel importante en la comprensión del ser humano y por ende de nuestros propios estudiantes y es que como dice </w:t>
      </w:r>
      <w:r w:rsidRPr="00CE062D">
        <w:rPr>
          <w:rFonts w:cstheme="minorHAnsi"/>
          <w:sz w:val="24"/>
          <w:szCs w:val="24"/>
          <w:lang w:val="es-CL"/>
        </w:rPr>
        <w:t>(WEIL &amp; TOMPAKOV, 1995)</w:t>
      </w:r>
      <w:r w:rsidRPr="00CE062D">
        <w:rPr>
          <w:rFonts w:cstheme="minorHAnsi"/>
          <w:spacing w:val="5"/>
          <w:sz w:val="24"/>
          <w:szCs w:val="24"/>
          <w:shd w:val="clear" w:color="auto" w:fill="FFFFFF"/>
          <w:lang w:val="es-CL"/>
        </w:rPr>
        <w:t>: </w:t>
      </w:r>
      <w:r w:rsidRPr="00CE062D">
        <w:rPr>
          <w:rFonts w:cstheme="minorHAnsi"/>
          <w:i/>
          <w:iCs/>
          <w:spacing w:val="5"/>
          <w:sz w:val="24"/>
          <w:szCs w:val="24"/>
          <w:bdr w:val="none" w:sz="0" w:space="0" w:color="auto" w:frame="1"/>
          <w:shd w:val="clear" w:color="auto" w:fill="FFFFFF"/>
          <w:lang w:val="es-CL"/>
        </w:rPr>
        <w:t xml:space="preserve">Nuestro cuerpo </w:t>
      </w:r>
      <w:proofErr w:type="gramStart"/>
      <w:r w:rsidRPr="00CE062D">
        <w:rPr>
          <w:rFonts w:cstheme="minorHAnsi"/>
          <w:i/>
          <w:iCs/>
          <w:spacing w:val="5"/>
          <w:sz w:val="24"/>
          <w:szCs w:val="24"/>
          <w:bdr w:val="none" w:sz="0" w:space="0" w:color="auto" w:frame="1"/>
          <w:shd w:val="clear" w:color="auto" w:fill="FFFFFF"/>
          <w:lang w:val="es-CL"/>
        </w:rPr>
        <w:t>es</w:t>
      </w:r>
      <w:proofErr w:type="gramEnd"/>
      <w:r w:rsidRPr="00CE062D">
        <w:rPr>
          <w:rFonts w:cstheme="minorHAnsi"/>
          <w:i/>
          <w:iCs/>
          <w:spacing w:val="5"/>
          <w:sz w:val="24"/>
          <w:szCs w:val="24"/>
          <w:bdr w:val="none" w:sz="0" w:space="0" w:color="auto" w:frame="1"/>
          <w:shd w:val="clear" w:color="auto" w:fill="FFFFFF"/>
          <w:lang w:val="es-CL"/>
        </w:rPr>
        <w:t xml:space="preserve"> ante todo, un centro de información para nosotros mismos</w:t>
      </w:r>
      <w:r w:rsidRPr="00CE062D">
        <w:rPr>
          <w:rFonts w:cstheme="minorHAnsi"/>
          <w:spacing w:val="5"/>
          <w:sz w:val="24"/>
          <w:szCs w:val="24"/>
          <w:shd w:val="clear" w:color="auto" w:fill="FFFFFF"/>
          <w:lang w:val="es-CL"/>
        </w:rPr>
        <w:t>. Lo cual demuestra el error que como humanos cometemos en dar mayor énfasis a la comunicación verbal y no dando el valor e importancia necesaria a la comunicación no verbal que comprende el 80 % de lo que somos. Pudiendo convertirse en el camino para el logro de una comunicación efectiva y afectiva.</w:t>
      </w:r>
    </w:p>
    <w:p w14:paraId="159953AB" w14:textId="3D2AAFD5" w:rsidR="00CE062D" w:rsidRPr="00CE062D" w:rsidRDefault="00B943F1" w:rsidP="00B943F1">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En conclusión, el desarrollo de una comunicación con énfasis en los elementos no verbales: movimientos, expresiones, emociones, experiencias, etc., permitirán el desarrollo de habilidades como la atención y concentración en sus procesos de enseñanza y aprendizaje. Los cuales se enmarcan dentro de un entorno comunicativo afectivo y efectivo. Haciendo de la educación una necesidad propia de cada individuo y de su colectividad</w:t>
      </w:r>
      <w:r w:rsidR="00CE062D" w:rsidRPr="00CE062D">
        <w:rPr>
          <w:rFonts w:cstheme="minorHAnsi"/>
          <w:spacing w:val="5"/>
          <w:sz w:val="24"/>
          <w:szCs w:val="24"/>
          <w:shd w:val="clear" w:color="auto" w:fill="FFFFFF"/>
          <w:lang w:val="es-CL"/>
        </w:rPr>
        <w:t>.</w:t>
      </w:r>
    </w:p>
    <w:p w14:paraId="0FF622F6" w14:textId="4594F03A" w:rsidR="00CD65C2" w:rsidRPr="00AB5A30" w:rsidRDefault="00CD65C2" w:rsidP="00B943F1">
      <w:pPr>
        <w:jc w:val="both"/>
        <w:rPr>
          <w:rFonts w:cstheme="minorHAnsi"/>
          <w:b/>
          <w:bCs/>
          <w:spacing w:val="5"/>
          <w:sz w:val="24"/>
          <w:szCs w:val="24"/>
          <w:u w:val="single"/>
          <w:shd w:val="clear" w:color="auto" w:fill="FFFFFF"/>
          <w:lang w:val="es-CL"/>
        </w:rPr>
      </w:pPr>
      <w:r w:rsidRPr="00AB5A30">
        <w:rPr>
          <w:rFonts w:cstheme="minorHAnsi"/>
          <w:b/>
          <w:bCs/>
          <w:spacing w:val="5"/>
          <w:sz w:val="24"/>
          <w:szCs w:val="24"/>
          <w:u w:val="single"/>
          <w:shd w:val="clear" w:color="auto" w:fill="FFFFFF"/>
          <w:lang w:val="es-CL"/>
        </w:rPr>
        <w:t>Comunicación Efectiva</w:t>
      </w:r>
    </w:p>
    <w:p w14:paraId="7974761E" w14:textId="140BD305"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La comunicación ef</w:t>
      </w:r>
      <w:r w:rsidR="00AB5A30">
        <w:rPr>
          <w:rFonts w:cstheme="minorHAnsi"/>
          <w:spacing w:val="5"/>
          <w:sz w:val="24"/>
          <w:szCs w:val="24"/>
          <w:shd w:val="clear" w:color="auto" w:fill="FFFFFF"/>
          <w:lang w:val="es-CL"/>
        </w:rPr>
        <w:t>ectiva</w:t>
      </w:r>
      <w:r w:rsidRPr="00CE062D">
        <w:rPr>
          <w:rFonts w:cstheme="minorHAnsi"/>
          <w:spacing w:val="5"/>
          <w:sz w:val="24"/>
          <w:szCs w:val="24"/>
          <w:shd w:val="clear" w:color="auto" w:fill="FFFFFF"/>
          <w:lang w:val="es-CL"/>
        </w:rPr>
        <w:t xml:space="preserve"> consiste en tener la suficiente habilidad para poder transmitir un mensaje, al igual que tener la capacidad de poder mostrar y exteriorizar nuestras ideas y sugerencias, para que de esta manera nuestro interlocutor logre comprender la información y luego también pueda recordar lo que decimos y actuar en base a esta información.</w:t>
      </w:r>
    </w:p>
    <w:p w14:paraId="43C8A0DA" w14:textId="77777777"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La comunicación efectiva nos sirve para poder transmitir un mensaje de forma que pueda llenar todas las expectativas y los objetivos que han sido establecidos por el emisor y por medio de ella podemos llegar a resolver los problemas de interpretación que tengan los interlocutores del mensaje.</w:t>
      </w:r>
    </w:p>
    <w:p w14:paraId="67851B78" w14:textId="77777777" w:rsidR="00AB5A30" w:rsidRDefault="00AB5A30" w:rsidP="00CD65C2">
      <w:pPr>
        <w:jc w:val="both"/>
        <w:rPr>
          <w:rFonts w:cstheme="minorHAnsi"/>
          <w:b/>
          <w:bCs/>
          <w:spacing w:val="5"/>
          <w:sz w:val="24"/>
          <w:szCs w:val="24"/>
          <w:u w:val="single"/>
          <w:shd w:val="clear" w:color="auto" w:fill="FFFFFF"/>
          <w:lang w:val="es-CL"/>
        </w:rPr>
      </w:pPr>
    </w:p>
    <w:p w14:paraId="005C1CA5" w14:textId="787BB7E9" w:rsidR="00CD65C2" w:rsidRPr="00AB5A30" w:rsidRDefault="00CD65C2" w:rsidP="00CD65C2">
      <w:pPr>
        <w:jc w:val="both"/>
        <w:rPr>
          <w:rFonts w:cstheme="minorHAnsi"/>
          <w:b/>
          <w:bCs/>
          <w:spacing w:val="5"/>
          <w:sz w:val="24"/>
          <w:szCs w:val="24"/>
          <w:u w:val="single"/>
          <w:shd w:val="clear" w:color="auto" w:fill="FFFFFF"/>
          <w:lang w:val="es-CL"/>
        </w:rPr>
      </w:pPr>
      <w:r w:rsidRPr="00AB5A30">
        <w:rPr>
          <w:rFonts w:cstheme="minorHAnsi"/>
          <w:b/>
          <w:bCs/>
          <w:spacing w:val="5"/>
          <w:sz w:val="24"/>
          <w:szCs w:val="24"/>
          <w:u w:val="single"/>
          <w:shd w:val="clear" w:color="auto" w:fill="FFFFFF"/>
          <w:lang w:val="es-CL"/>
        </w:rPr>
        <w:t>Características</w:t>
      </w:r>
    </w:p>
    <w:p w14:paraId="341221D6" w14:textId="77777777" w:rsidR="00CD65C2" w:rsidRPr="00AB5A30" w:rsidRDefault="00CD65C2" w:rsidP="00AB5A30">
      <w:pPr>
        <w:pStyle w:val="Prrafodelista"/>
        <w:numPr>
          <w:ilvl w:val="0"/>
          <w:numId w:val="28"/>
        </w:numPr>
        <w:jc w:val="both"/>
        <w:rPr>
          <w:rFonts w:cstheme="minorHAnsi"/>
          <w:spacing w:val="5"/>
          <w:sz w:val="24"/>
          <w:szCs w:val="24"/>
          <w:shd w:val="clear" w:color="auto" w:fill="FFFFFF"/>
          <w:lang w:val="es-CL"/>
        </w:rPr>
      </w:pPr>
      <w:r w:rsidRPr="00AB5A30">
        <w:rPr>
          <w:rFonts w:cstheme="minorHAnsi"/>
          <w:spacing w:val="5"/>
          <w:sz w:val="24"/>
          <w:szCs w:val="24"/>
          <w:shd w:val="clear" w:color="auto" w:fill="FFFFFF"/>
          <w:lang w:val="es-CL"/>
        </w:rPr>
        <w:t>Debe tener claridad en el mensaje.</w:t>
      </w:r>
    </w:p>
    <w:p w14:paraId="36A8E7AF" w14:textId="77777777" w:rsidR="00CD65C2" w:rsidRPr="00AB5A30" w:rsidRDefault="00CD65C2" w:rsidP="00AB5A30">
      <w:pPr>
        <w:pStyle w:val="Prrafodelista"/>
        <w:numPr>
          <w:ilvl w:val="0"/>
          <w:numId w:val="28"/>
        </w:numPr>
        <w:jc w:val="both"/>
        <w:rPr>
          <w:rFonts w:cstheme="minorHAnsi"/>
          <w:spacing w:val="5"/>
          <w:sz w:val="24"/>
          <w:szCs w:val="24"/>
          <w:shd w:val="clear" w:color="auto" w:fill="FFFFFF"/>
          <w:lang w:val="es-CL"/>
        </w:rPr>
      </w:pPr>
      <w:r w:rsidRPr="00AB5A30">
        <w:rPr>
          <w:rFonts w:cstheme="minorHAnsi"/>
          <w:spacing w:val="5"/>
          <w:sz w:val="24"/>
          <w:szCs w:val="24"/>
          <w:shd w:val="clear" w:color="auto" w:fill="FFFFFF"/>
          <w:lang w:val="es-CL"/>
        </w:rPr>
        <w:t>La información y el mensaje deben ser precisos y completos.</w:t>
      </w:r>
    </w:p>
    <w:p w14:paraId="08CCEF5B" w14:textId="77777777" w:rsidR="00CD65C2" w:rsidRPr="00AB5A30" w:rsidRDefault="00CD65C2" w:rsidP="00AB5A30">
      <w:pPr>
        <w:pStyle w:val="Prrafodelista"/>
        <w:numPr>
          <w:ilvl w:val="0"/>
          <w:numId w:val="28"/>
        </w:numPr>
        <w:jc w:val="both"/>
        <w:rPr>
          <w:rFonts w:cstheme="minorHAnsi"/>
          <w:spacing w:val="5"/>
          <w:sz w:val="24"/>
          <w:szCs w:val="24"/>
          <w:shd w:val="clear" w:color="auto" w:fill="FFFFFF"/>
          <w:lang w:val="es-CL"/>
        </w:rPr>
      </w:pPr>
      <w:r w:rsidRPr="00AB5A30">
        <w:rPr>
          <w:rFonts w:cstheme="minorHAnsi"/>
          <w:spacing w:val="5"/>
          <w:sz w:val="24"/>
          <w:szCs w:val="24"/>
          <w:shd w:val="clear" w:color="auto" w:fill="FFFFFF"/>
          <w:lang w:val="es-CL"/>
        </w:rPr>
        <w:t>La información que se brinda es auténtica y verdadera.</w:t>
      </w:r>
    </w:p>
    <w:p w14:paraId="3907342D" w14:textId="77777777" w:rsidR="00CD65C2" w:rsidRPr="00AB5A30" w:rsidRDefault="00CD65C2" w:rsidP="00AB5A30">
      <w:pPr>
        <w:pStyle w:val="Prrafodelista"/>
        <w:numPr>
          <w:ilvl w:val="0"/>
          <w:numId w:val="28"/>
        </w:numPr>
        <w:jc w:val="both"/>
        <w:rPr>
          <w:rFonts w:cstheme="minorHAnsi"/>
          <w:spacing w:val="5"/>
          <w:sz w:val="24"/>
          <w:szCs w:val="24"/>
          <w:shd w:val="clear" w:color="auto" w:fill="FFFFFF"/>
          <w:lang w:val="es-CL"/>
        </w:rPr>
      </w:pPr>
      <w:r w:rsidRPr="00AB5A30">
        <w:rPr>
          <w:rFonts w:cstheme="minorHAnsi"/>
          <w:spacing w:val="5"/>
          <w:sz w:val="24"/>
          <w:szCs w:val="24"/>
          <w:shd w:val="clear" w:color="auto" w:fill="FFFFFF"/>
          <w:lang w:val="es-CL"/>
        </w:rPr>
        <w:t>Los mensajes son oportunos y adecuados.</w:t>
      </w:r>
    </w:p>
    <w:p w14:paraId="64696C13" w14:textId="77777777" w:rsidR="00CD65C2" w:rsidRPr="00AB5A30" w:rsidRDefault="00CD65C2" w:rsidP="00AB5A30">
      <w:pPr>
        <w:pStyle w:val="Prrafodelista"/>
        <w:numPr>
          <w:ilvl w:val="0"/>
          <w:numId w:val="28"/>
        </w:numPr>
        <w:jc w:val="both"/>
        <w:rPr>
          <w:rFonts w:cstheme="minorHAnsi"/>
          <w:spacing w:val="5"/>
          <w:sz w:val="24"/>
          <w:szCs w:val="24"/>
          <w:shd w:val="clear" w:color="auto" w:fill="FFFFFF"/>
          <w:lang w:val="es-CL"/>
        </w:rPr>
      </w:pPr>
      <w:r w:rsidRPr="00AB5A30">
        <w:rPr>
          <w:rFonts w:cstheme="minorHAnsi"/>
          <w:spacing w:val="5"/>
          <w:sz w:val="24"/>
          <w:szCs w:val="24"/>
          <w:shd w:val="clear" w:color="auto" w:fill="FFFFFF"/>
          <w:lang w:val="es-CL"/>
        </w:rPr>
        <w:t>El mensaje es motivador e interesante para los que lo reciben.</w:t>
      </w:r>
    </w:p>
    <w:p w14:paraId="10A326C0" w14:textId="28FA1D3D" w:rsidR="00AB5A30" w:rsidRDefault="00AB5A30" w:rsidP="00CD65C2">
      <w:pPr>
        <w:jc w:val="both"/>
        <w:rPr>
          <w:rFonts w:cstheme="minorHAnsi"/>
          <w:spacing w:val="5"/>
          <w:sz w:val="24"/>
          <w:szCs w:val="24"/>
          <w:shd w:val="clear" w:color="auto" w:fill="FFFFFF"/>
          <w:lang w:val="es-CL"/>
        </w:rPr>
      </w:pPr>
    </w:p>
    <w:p w14:paraId="1E4075B1" w14:textId="67BAF9ED" w:rsidR="00AB5A30" w:rsidRDefault="00AB5A30" w:rsidP="00CD65C2">
      <w:pPr>
        <w:jc w:val="both"/>
        <w:rPr>
          <w:rFonts w:cstheme="minorHAnsi"/>
          <w:spacing w:val="5"/>
          <w:sz w:val="24"/>
          <w:szCs w:val="24"/>
          <w:shd w:val="clear" w:color="auto" w:fill="FFFFFF"/>
          <w:lang w:val="es-CL"/>
        </w:rPr>
      </w:pPr>
    </w:p>
    <w:p w14:paraId="0B12E60C" w14:textId="77777777" w:rsidR="005D4E45" w:rsidRDefault="005D4E45" w:rsidP="00CD65C2">
      <w:pPr>
        <w:jc w:val="both"/>
        <w:rPr>
          <w:rFonts w:cstheme="minorHAnsi"/>
          <w:spacing w:val="5"/>
          <w:sz w:val="24"/>
          <w:szCs w:val="24"/>
          <w:shd w:val="clear" w:color="auto" w:fill="FFFFFF"/>
          <w:lang w:val="es-CL"/>
        </w:rPr>
      </w:pPr>
    </w:p>
    <w:p w14:paraId="719FFF21" w14:textId="220B7FC3" w:rsidR="00AB5A30" w:rsidRDefault="00AB5A30" w:rsidP="00CD65C2">
      <w:pPr>
        <w:jc w:val="both"/>
        <w:rPr>
          <w:rFonts w:cstheme="minorHAnsi"/>
          <w:spacing w:val="5"/>
          <w:sz w:val="24"/>
          <w:szCs w:val="24"/>
          <w:shd w:val="clear" w:color="auto" w:fill="FFFFFF"/>
          <w:lang w:val="es-CL"/>
        </w:rPr>
      </w:pPr>
    </w:p>
    <w:p w14:paraId="2E312F89" w14:textId="77777777" w:rsidR="00AB5A30" w:rsidRDefault="00AB5A30" w:rsidP="00CD65C2">
      <w:pPr>
        <w:jc w:val="both"/>
        <w:rPr>
          <w:rFonts w:cstheme="minorHAnsi"/>
          <w:spacing w:val="5"/>
          <w:sz w:val="24"/>
          <w:szCs w:val="24"/>
          <w:shd w:val="clear" w:color="auto" w:fill="FFFFFF"/>
          <w:lang w:val="es-CL"/>
        </w:rPr>
      </w:pPr>
    </w:p>
    <w:p w14:paraId="3B640AEA" w14:textId="3D4B665F" w:rsidR="00CD65C2" w:rsidRPr="00AB5A30" w:rsidRDefault="00CD65C2" w:rsidP="00CD65C2">
      <w:pPr>
        <w:jc w:val="both"/>
        <w:rPr>
          <w:rFonts w:cstheme="minorHAnsi"/>
          <w:b/>
          <w:bCs/>
          <w:spacing w:val="5"/>
          <w:sz w:val="24"/>
          <w:szCs w:val="24"/>
          <w:u w:val="single"/>
          <w:shd w:val="clear" w:color="auto" w:fill="FFFFFF"/>
          <w:lang w:val="es-CL"/>
        </w:rPr>
      </w:pPr>
      <w:r w:rsidRPr="00AB5A30">
        <w:rPr>
          <w:rFonts w:cstheme="minorHAnsi"/>
          <w:b/>
          <w:bCs/>
          <w:spacing w:val="5"/>
          <w:sz w:val="24"/>
          <w:szCs w:val="24"/>
          <w:u w:val="single"/>
          <w:shd w:val="clear" w:color="auto" w:fill="FFFFFF"/>
          <w:lang w:val="es-CL"/>
        </w:rPr>
        <w:t>Elementos</w:t>
      </w:r>
    </w:p>
    <w:p w14:paraId="7DD0ADCB" w14:textId="46DBFACD"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Los elementos básicos son el mensaje que es la información que vamos a transmitir, el emisor o la persona que emite el mensaje, el receptor quien es el que va a recibir el mensaje, el canal que se refiere al medio por medio del cual ese mensaje se transmite y además tenemos un código</w:t>
      </w:r>
      <w:r w:rsidR="005D4E45">
        <w:rPr>
          <w:rFonts w:cstheme="minorHAnsi"/>
          <w:spacing w:val="5"/>
          <w:sz w:val="24"/>
          <w:szCs w:val="24"/>
          <w:shd w:val="clear" w:color="auto" w:fill="FFFFFF"/>
          <w:lang w:val="es-CL"/>
        </w:rPr>
        <w:t xml:space="preserve"> (lengua, idioma) </w:t>
      </w:r>
      <w:r w:rsidRPr="00CE062D">
        <w:rPr>
          <w:rFonts w:cstheme="minorHAnsi"/>
          <w:spacing w:val="5"/>
          <w:sz w:val="24"/>
          <w:szCs w:val="24"/>
          <w:shd w:val="clear" w:color="auto" w:fill="FFFFFF"/>
          <w:lang w:val="es-CL"/>
        </w:rPr>
        <w:t>que utiliza el emisor y receptor y que permite comprender el mensaje.</w:t>
      </w:r>
    </w:p>
    <w:p w14:paraId="24A59BC8" w14:textId="77777777" w:rsidR="00CD65C2" w:rsidRPr="00AB5A30" w:rsidRDefault="00CD65C2" w:rsidP="00CD65C2">
      <w:pPr>
        <w:jc w:val="both"/>
        <w:rPr>
          <w:rFonts w:cstheme="minorHAnsi"/>
          <w:b/>
          <w:bCs/>
          <w:spacing w:val="5"/>
          <w:sz w:val="24"/>
          <w:szCs w:val="24"/>
          <w:u w:val="single"/>
          <w:shd w:val="clear" w:color="auto" w:fill="FFFFFF"/>
          <w:lang w:val="es-CL"/>
        </w:rPr>
      </w:pPr>
      <w:r w:rsidRPr="00AB5A30">
        <w:rPr>
          <w:rFonts w:cstheme="minorHAnsi"/>
          <w:b/>
          <w:bCs/>
          <w:spacing w:val="5"/>
          <w:sz w:val="24"/>
          <w:szCs w:val="24"/>
          <w:u w:val="single"/>
          <w:shd w:val="clear" w:color="auto" w:fill="FFFFFF"/>
          <w:lang w:val="es-CL"/>
        </w:rPr>
        <w:t>Estrategias para mejorar la comunicación efectiva</w:t>
      </w:r>
    </w:p>
    <w:p w14:paraId="70A608E2" w14:textId="2FF9707D" w:rsidR="00CD65C2" w:rsidRPr="005D4E45" w:rsidRDefault="00CD65C2" w:rsidP="005D4E45">
      <w:pPr>
        <w:jc w:val="both"/>
        <w:rPr>
          <w:rFonts w:cstheme="minorHAnsi"/>
          <w:spacing w:val="5"/>
          <w:sz w:val="24"/>
          <w:szCs w:val="24"/>
          <w:shd w:val="clear" w:color="auto" w:fill="FFFFFF"/>
          <w:lang w:val="es-CL"/>
        </w:rPr>
      </w:pPr>
      <w:r w:rsidRPr="005D4E45">
        <w:rPr>
          <w:rFonts w:cstheme="minorHAnsi"/>
          <w:spacing w:val="5"/>
          <w:sz w:val="24"/>
          <w:szCs w:val="24"/>
          <w:shd w:val="clear" w:color="auto" w:fill="FFFFFF"/>
          <w:lang w:val="es-CL"/>
        </w:rPr>
        <w:t>Existe una serie de estrategias o técnicas que ayudan a mejorar la comunicación para que ésta sea efectiva, entre ellas podemos mencionar:</w:t>
      </w:r>
    </w:p>
    <w:p w14:paraId="530E0EC6" w14:textId="77777777"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 xml:space="preserve">La escucha activa que implica </w:t>
      </w:r>
      <w:r w:rsidRPr="00AB5A30">
        <w:rPr>
          <w:rFonts w:cstheme="minorHAnsi"/>
          <w:color w:val="333333"/>
          <w:sz w:val="24"/>
          <w:szCs w:val="24"/>
          <w:u w:val="single"/>
          <w:bdr w:val="none" w:sz="0" w:space="0" w:color="auto" w:frame="1"/>
          <w:shd w:val="clear" w:color="auto" w:fill="FFFFFF"/>
          <w:lang w:val="es-419"/>
        </w:rPr>
        <w:t>el saber escuchar.</w:t>
      </w:r>
    </w:p>
    <w:p w14:paraId="5D59B04C" w14:textId="330EC9A3"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Discutir los diferentes temas de uno en uno</w:t>
      </w:r>
      <w:r w:rsidR="00AB5A30" w:rsidRPr="00AB5A30">
        <w:rPr>
          <w:rFonts w:cstheme="minorHAnsi"/>
          <w:color w:val="333333"/>
          <w:sz w:val="24"/>
          <w:szCs w:val="24"/>
          <w:bdr w:val="none" w:sz="0" w:space="0" w:color="auto" w:frame="1"/>
          <w:shd w:val="clear" w:color="auto" w:fill="FFFFFF"/>
          <w:lang w:val="es-419"/>
        </w:rPr>
        <w:t xml:space="preserve"> de manera ordenada.</w:t>
      </w:r>
    </w:p>
    <w:p w14:paraId="6188A197" w14:textId="665B0A0C"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No acumular emociones de tipo negativas sin comunicarlas en su debido momento.</w:t>
      </w:r>
    </w:p>
    <w:p w14:paraId="51AC0601" w14:textId="77777777"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Ser lo más específico posible con lo que se quiere informar.</w:t>
      </w:r>
    </w:p>
    <w:p w14:paraId="4F6F40A2" w14:textId="721F085E"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Evitar generalizar la información</w:t>
      </w:r>
      <w:r w:rsidR="00AB5A30" w:rsidRPr="00AB5A30">
        <w:rPr>
          <w:rFonts w:cstheme="minorHAnsi"/>
          <w:color w:val="333333"/>
          <w:sz w:val="24"/>
          <w:szCs w:val="24"/>
          <w:bdr w:val="none" w:sz="0" w:space="0" w:color="auto" w:frame="1"/>
          <w:shd w:val="clear" w:color="auto" w:fill="FFFFFF"/>
          <w:lang w:val="es-419"/>
        </w:rPr>
        <w:t>, detallar.</w:t>
      </w:r>
    </w:p>
    <w:p w14:paraId="03F3E3A2" w14:textId="291AA02C" w:rsidR="00CD65C2" w:rsidRPr="00AB5A30" w:rsidRDefault="00CD65C2" w:rsidP="00AB5A30">
      <w:pPr>
        <w:pStyle w:val="Prrafodelista"/>
        <w:numPr>
          <w:ilvl w:val="0"/>
          <w:numId w:val="29"/>
        </w:numPr>
        <w:jc w:val="both"/>
        <w:rPr>
          <w:rFonts w:cstheme="minorHAnsi"/>
          <w:color w:val="333333"/>
          <w:sz w:val="24"/>
          <w:szCs w:val="24"/>
          <w:bdr w:val="none" w:sz="0" w:space="0" w:color="auto" w:frame="1"/>
          <w:shd w:val="clear" w:color="auto" w:fill="FFFFFF"/>
          <w:lang w:val="es-419"/>
        </w:rPr>
      </w:pPr>
      <w:r w:rsidRPr="00AB5A30">
        <w:rPr>
          <w:rFonts w:cstheme="minorHAnsi"/>
          <w:color w:val="333333"/>
          <w:sz w:val="24"/>
          <w:szCs w:val="24"/>
          <w:bdr w:val="none" w:sz="0" w:space="0" w:color="auto" w:frame="1"/>
          <w:shd w:val="clear" w:color="auto" w:fill="FFFFFF"/>
          <w:lang w:val="es-419"/>
        </w:rPr>
        <w:t>Tener mucho cuidado con la comunicación no verbal</w:t>
      </w:r>
    </w:p>
    <w:p w14:paraId="0FA71B05" w14:textId="77777777" w:rsidR="00CD65C2" w:rsidRPr="00AB5A30" w:rsidRDefault="00CD65C2" w:rsidP="00CD65C2">
      <w:pPr>
        <w:jc w:val="both"/>
        <w:rPr>
          <w:rFonts w:cstheme="minorHAnsi"/>
          <w:b/>
          <w:bCs/>
          <w:color w:val="333333"/>
          <w:sz w:val="24"/>
          <w:szCs w:val="24"/>
          <w:u w:val="single"/>
          <w:bdr w:val="none" w:sz="0" w:space="0" w:color="auto" w:frame="1"/>
          <w:shd w:val="clear" w:color="auto" w:fill="FFFFFF"/>
          <w:lang w:val="es-419"/>
        </w:rPr>
      </w:pPr>
      <w:r w:rsidRPr="00AB5A30">
        <w:rPr>
          <w:rFonts w:cstheme="minorHAnsi"/>
          <w:b/>
          <w:bCs/>
          <w:color w:val="333333"/>
          <w:sz w:val="24"/>
          <w:szCs w:val="24"/>
          <w:u w:val="single"/>
          <w:bdr w:val="none" w:sz="0" w:space="0" w:color="auto" w:frame="1"/>
          <w:shd w:val="clear" w:color="auto" w:fill="FFFFFF"/>
          <w:lang w:val="es-419"/>
        </w:rPr>
        <w:t>Proceso</w:t>
      </w:r>
    </w:p>
    <w:p w14:paraId="32812B4B" w14:textId="68CD8140" w:rsidR="00AB5A30" w:rsidRPr="00CE062D" w:rsidRDefault="00CD65C2" w:rsidP="00CD65C2">
      <w:pPr>
        <w:jc w:val="both"/>
        <w:rPr>
          <w:rFonts w:cstheme="minorHAnsi"/>
          <w:color w:val="333333"/>
          <w:sz w:val="24"/>
          <w:szCs w:val="24"/>
          <w:bdr w:val="none" w:sz="0" w:space="0" w:color="auto" w:frame="1"/>
          <w:shd w:val="clear" w:color="auto" w:fill="FFFFFF"/>
          <w:lang w:val="es-419"/>
        </w:rPr>
      </w:pPr>
      <w:r w:rsidRPr="00CE062D">
        <w:rPr>
          <w:rFonts w:cstheme="minorHAnsi"/>
          <w:color w:val="333333"/>
          <w:sz w:val="24"/>
          <w:szCs w:val="24"/>
          <w:bdr w:val="none" w:sz="0" w:space="0" w:color="auto" w:frame="1"/>
          <w:shd w:val="clear" w:color="auto" w:fill="FFFFFF"/>
          <w:lang w:val="es-419"/>
        </w:rPr>
        <w:t xml:space="preserve">Recordemos que la comunicación es el proceso por medio del cual podemos transmitir un determinado mensaje. El proceso para una comunicación efectiva inicia elaborando el mensaje de forma adecuada, sin errores y sea entendible. </w:t>
      </w:r>
      <w:r w:rsidRPr="00AB5A30">
        <w:rPr>
          <w:rFonts w:cstheme="minorHAnsi"/>
          <w:b/>
          <w:bCs/>
          <w:color w:val="333333"/>
          <w:sz w:val="24"/>
          <w:szCs w:val="24"/>
          <w:u w:val="single"/>
          <w:bdr w:val="none" w:sz="0" w:space="0" w:color="auto" w:frame="1"/>
          <w:shd w:val="clear" w:color="auto" w:fill="FFFFFF"/>
          <w:lang w:val="es-419"/>
        </w:rPr>
        <w:t>Elegir un canal adecuado para poder transmitir este mensaje también forma parte del proceso al igual que las personas o receptores a las que queremos que el mensaje llegue.</w:t>
      </w:r>
      <w:r w:rsidRPr="00CE062D">
        <w:rPr>
          <w:rFonts w:cstheme="minorHAnsi"/>
          <w:color w:val="333333"/>
          <w:sz w:val="24"/>
          <w:szCs w:val="24"/>
          <w:bdr w:val="none" w:sz="0" w:space="0" w:color="auto" w:frame="1"/>
          <w:shd w:val="clear" w:color="auto" w:fill="FFFFFF"/>
          <w:lang w:val="es-419"/>
        </w:rPr>
        <w:t xml:space="preserve"> Por </w:t>
      </w:r>
      <w:proofErr w:type="gramStart"/>
      <w:r w:rsidRPr="00CE062D">
        <w:rPr>
          <w:rFonts w:cstheme="minorHAnsi"/>
          <w:color w:val="333333"/>
          <w:sz w:val="24"/>
          <w:szCs w:val="24"/>
          <w:bdr w:val="none" w:sz="0" w:space="0" w:color="auto" w:frame="1"/>
          <w:shd w:val="clear" w:color="auto" w:fill="FFFFFF"/>
          <w:lang w:val="es-419"/>
        </w:rPr>
        <w:t>último</w:t>
      </w:r>
      <w:proofErr w:type="gramEnd"/>
      <w:r w:rsidRPr="00CE062D">
        <w:rPr>
          <w:rFonts w:cstheme="minorHAnsi"/>
          <w:color w:val="333333"/>
          <w:sz w:val="24"/>
          <w:szCs w:val="24"/>
          <w:bdr w:val="none" w:sz="0" w:space="0" w:color="auto" w:frame="1"/>
          <w:shd w:val="clear" w:color="auto" w:fill="FFFFFF"/>
          <w:lang w:val="es-419"/>
        </w:rPr>
        <w:t xml:space="preserve"> es importante verificar que no exista ningún tipo de barrera que pueda afectar el mensaje original.</w:t>
      </w:r>
    </w:p>
    <w:p w14:paraId="7D7F8143" w14:textId="081C8325" w:rsidR="00CD65C2" w:rsidRPr="00CE062D" w:rsidRDefault="00CD65C2" w:rsidP="00CD65C2">
      <w:pPr>
        <w:jc w:val="both"/>
        <w:rPr>
          <w:rFonts w:cstheme="minorHAnsi"/>
          <w:color w:val="333333"/>
          <w:sz w:val="24"/>
          <w:szCs w:val="24"/>
          <w:bdr w:val="none" w:sz="0" w:space="0" w:color="auto" w:frame="1"/>
          <w:shd w:val="clear" w:color="auto" w:fill="FFFFFF"/>
          <w:lang w:val="es-419"/>
        </w:rPr>
      </w:pPr>
      <w:r w:rsidRPr="00CE062D">
        <w:rPr>
          <w:rFonts w:cstheme="minorHAnsi"/>
          <w:color w:val="333333"/>
          <w:sz w:val="24"/>
          <w:szCs w:val="24"/>
          <w:bdr w:val="none" w:sz="0" w:space="0" w:color="auto" w:frame="1"/>
          <w:shd w:val="clear" w:color="auto" w:fill="FFFFFF"/>
          <w:lang w:val="es-419"/>
        </w:rPr>
        <w:t>La comunicación es una herramienta muy importante porque es por medio de ella que logramos fomentar la</w:t>
      </w:r>
      <w:r w:rsidR="00AB5A30">
        <w:rPr>
          <w:rFonts w:cstheme="minorHAnsi"/>
          <w:color w:val="333333"/>
          <w:sz w:val="24"/>
          <w:szCs w:val="24"/>
          <w:bdr w:val="none" w:sz="0" w:space="0" w:color="auto" w:frame="1"/>
          <w:shd w:val="clear" w:color="auto" w:fill="FFFFFF"/>
          <w:lang w:val="es-419"/>
        </w:rPr>
        <w:t xml:space="preserve">s relaciones interpersonales </w:t>
      </w:r>
      <w:r w:rsidRPr="00CE062D">
        <w:rPr>
          <w:rFonts w:cstheme="minorHAnsi"/>
          <w:color w:val="333333"/>
          <w:sz w:val="24"/>
          <w:szCs w:val="24"/>
          <w:bdr w:val="none" w:sz="0" w:space="0" w:color="auto" w:frame="1"/>
          <w:shd w:val="clear" w:color="auto" w:fill="FFFFFF"/>
          <w:lang w:val="es-419"/>
        </w:rPr>
        <w:t xml:space="preserve">y podemos incluso establecer una serie de relaciones laborales sólidas dentro de una </w:t>
      </w:r>
      <w:r w:rsidR="00AB5A30">
        <w:rPr>
          <w:rFonts w:cstheme="minorHAnsi"/>
          <w:color w:val="333333"/>
          <w:sz w:val="24"/>
          <w:szCs w:val="24"/>
          <w:bdr w:val="none" w:sz="0" w:space="0" w:color="auto" w:frame="1"/>
          <w:shd w:val="clear" w:color="auto" w:fill="FFFFFF"/>
          <w:lang w:val="es-419"/>
        </w:rPr>
        <w:t>organización educativa</w:t>
      </w:r>
      <w:r w:rsidRPr="00CE062D">
        <w:rPr>
          <w:rFonts w:cstheme="minorHAnsi"/>
          <w:color w:val="333333"/>
          <w:sz w:val="24"/>
          <w:szCs w:val="24"/>
          <w:bdr w:val="none" w:sz="0" w:space="0" w:color="auto" w:frame="1"/>
          <w:shd w:val="clear" w:color="auto" w:fill="FFFFFF"/>
          <w:lang w:val="es-419"/>
        </w:rPr>
        <w:t xml:space="preserve">. </w:t>
      </w:r>
      <w:r w:rsidR="00AB5A30">
        <w:rPr>
          <w:rFonts w:cstheme="minorHAnsi"/>
          <w:color w:val="333333"/>
          <w:sz w:val="24"/>
          <w:szCs w:val="24"/>
          <w:bdr w:val="none" w:sz="0" w:space="0" w:color="auto" w:frame="1"/>
          <w:shd w:val="clear" w:color="auto" w:fill="FFFFFF"/>
          <w:lang w:val="es-419"/>
        </w:rPr>
        <w:t>Los profesionales de la educación</w:t>
      </w:r>
      <w:r w:rsidRPr="00CE062D">
        <w:rPr>
          <w:rFonts w:cstheme="minorHAnsi"/>
          <w:color w:val="333333"/>
          <w:sz w:val="24"/>
          <w:szCs w:val="24"/>
          <w:bdr w:val="none" w:sz="0" w:space="0" w:color="auto" w:frame="1"/>
          <w:shd w:val="clear" w:color="auto" w:fill="FFFFFF"/>
          <w:lang w:val="es-419"/>
        </w:rPr>
        <w:t xml:space="preserve"> que dedican parte de su tiempo en la comunicación efectiva</w:t>
      </w:r>
      <w:r w:rsidR="00AB5A30">
        <w:rPr>
          <w:rFonts w:cstheme="minorHAnsi"/>
          <w:color w:val="333333"/>
          <w:sz w:val="24"/>
          <w:szCs w:val="24"/>
          <w:bdr w:val="none" w:sz="0" w:space="0" w:color="auto" w:frame="1"/>
          <w:shd w:val="clear" w:color="auto" w:fill="FFFFFF"/>
          <w:lang w:val="es-419"/>
        </w:rPr>
        <w:t>,</w:t>
      </w:r>
      <w:r w:rsidRPr="00CE062D">
        <w:rPr>
          <w:rFonts w:cstheme="minorHAnsi"/>
          <w:color w:val="333333"/>
          <w:sz w:val="24"/>
          <w:szCs w:val="24"/>
          <w:bdr w:val="none" w:sz="0" w:space="0" w:color="auto" w:frame="1"/>
          <w:shd w:val="clear" w:color="auto" w:fill="FFFFFF"/>
          <w:lang w:val="es-419"/>
        </w:rPr>
        <w:t xml:space="preserve"> logran establecer lineamientos </w:t>
      </w:r>
      <w:r w:rsidR="00AB5A30">
        <w:rPr>
          <w:rFonts w:cstheme="minorHAnsi"/>
          <w:color w:val="333333"/>
          <w:sz w:val="24"/>
          <w:szCs w:val="24"/>
          <w:bdr w:val="none" w:sz="0" w:space="0" w:color="auto" w:frame="1"/>
          <w:shd w:val="clear" w:color="auto" w:fill="FFFFFF"/>
          <w:lang w:val="es-419"/>
        </w:rPr>
        <w:t xml:space="preserve">y metas </w:t>
      </w:r>
      <w:r w:rsidRPr="00CE062D">
        <w:rPr>
          <w:rFonts w:cstheme="minorHAnsi"/>
          <w:color w:val="333333"/>
          <w:sz w:val="24"/>
          <w:szCs w:val="24"/>
          <w:bdr w:val="none" w:sz="0" w:space="0" w:color="auto" w:frame="1"/>
          <w:shd w:val="clear" w:color="auto" w:fill="FFFFFF"/>
          <w:lang w:val="es-419"/>
        </w:rPr>
        <w:t>clar</w:t>
      </w:r>
      <w:r w:rsidR="00AB5A30">
        <w:rPr>
          <w:rFonts w:cstheme="minorHAnsi"/>
          <w:color w:val="333333"/>
          <w:sz w:val="24"/>
          <w:szCs w:val="24"/>
          <w:bdr w:val="none" w:sz="0" w:space="0" w:color="auto" w:frame="1"/>
          <w:shd w:val="clear" w:color="auto" w:fill="FFFFFF"/>
          <w:lang w:val="es-419"/>
        </w:rPr>
        <w:t>a</w:t>
      </w:r>
      <w:r w:rsidRPr="00CE062D">
        <w:rPr>
          <w:rFonts w:cstheme="minorHAnsi"/>
          <w:color w:val="333333"/>
          <w:sz w:val="24"/>
          <w:szCs w:val="24"/>
          <w:bdr w:val="none" w:sz="0" w:space="0" w:color="auto" w:frame="1"/>
          <w:shd w:val="clear" w:color="auto" w:fill="FFFFFF"/>
          <w:lang w:val="es-419"/>
        </w:rPr>
        <w:t>s que permite</w:t>
      </w:r>
      <w:r w:rsidR="00AB5A30">
        <w:rPr>
          <w:rFonts w:cstheme="minorHAnsi"/>
          <w:color w:val="333333"/>
          <w:sz w:val="24"/>
          <w:szCs w:val="24"/>
          <w:bdr w:val="none" w:sz="0" w:space="0" w:color="auto" w:frame="1"/>
          <w:shd w:val="clear" w:color="auto" w:fill="FFFFFF"/>
          <w:lang w:val="es-419"/>
        </w:rPr>
        <w:t xml:space="preserve">n </w:t>
      </w:r>
      <w:r w:rsidRPr="00CE062D">
        <w:rPr>
          <w:rFonts w:cstheme="minorHAnsi"/>
          <w:color w:val="333333"/>
          <w:sz w:val="24"/>
          <w:szCs w:val="24"/>
          <w:bdr w:val="none" w:sz="0" w:space="0" w:color="auto" w:frame="1"/>
          <w:shd w:val="clear" w:color="auto" w:fill="FFFFFF"/>
          <w:lang w:val="es-419"/>
        </w:rPr>
        <w:t xml:space="preserve">aumentar de manera positiva y veloz los niveles de confianza que hay entre los </w:t>
      </w:r>
      <w:r w:rsidR="00AB5A30">
        <w:rPr>
          <w:rFonts w:cstheme="minorHAnsi"/>
          <w:color w:val="333333"/>
          <w:sz w:val="24"/>
          <w:szCs w:val="24"/>
          <w:bdr w:val="none" w:sz="0" w:space="0" w:color="auto" w:frame="1"/>
          <w:shd w:val="clear" w:color="auto" w:fill="FFFFFF"/>
          <w:lang w:val="es-419"/>
        </w:rPr>
        <w:t>miembros de las comunidades educativas</w:t>
      </w:r>
      <w:r w:rsidRPr="00CE062D">
        <w:rPr>
          <w:rFonts w:cstheme="minorHAnsi"/>
          <w:color w:val="333333"/>
          <w:sz w:val="24"/>
          <w:szCs w:val="24"/>
          <w:bdr w:val="none" w:sz="0" w:space="0" w:color="auto" w:frame="1"/>
          <w:shd w:val="clear" w:color="auto" w:fill="FFFFFF"/>
          <w:lang w:val="es-419"/>
        </w:rPr>
        <w:t>, lo cual se traducirá en</w:t>
      </w:r>
      <w:r w:rsidR="00AB5A30">
        <w:rPr>
          <w:rFonts w:cstheme="minorHAnsi"/>
          <w:color w:val="333333"/>
          <w:sz w:val="24"/>
          <w:szCs w:val="24"/>
          <w:bdr w:val="none" w:sz="0" w:space="0" w:color="auto" w:frame="1"/>
          <w:shd w:val="clear" w:color="auto" w:fill="FFFFFF"/>
          <w:lang w:val="es-419"/>
        </w:rPr>
        <w:t xml:space="preserve"> </w:t>
      </w:r>
      <w:r w:rsidRPr="00CE062D">
        <w:rPr>
          <w:rFonts w:cstheme="minorHAnsi"/>
          <w:color w:val="333333"/>
          <w:sz w:val="24"/>
          <w:szCs w:val="24"/>
          <w:bdr w:val="none" w:sz="0" w:space="0" w:color="auto" w:frame="1"/>
          <w:shd w:val="clear" w:color="auto" w:fill="FFFFFF"/>
          <w:lang w:val="es-419"/>
        </w:rPr>
        <w:t xml:space="preserve">mejores resultados y </w:t>
      </w:r>
      <w:r w:rsidR="00AB5A30">
        <w:rPr>
          <w:rFonts w:cstheme="minorHAnsi"/>
          <w:color w:val="333333"/>
          <w:sz w:val="24"/>
          <w:szCs w:val="24"/>
          <w:bdr w:val="none" w:sz="0" w:space="0" w:color="auto" w:frame="1"/>
          <w:shd w:val="clear" w:color="auto" w:fill="FFFFFF"/>
          <w:lang w:val="es-419"/>
        </w:rPr>
        <w:t>buen clima laboral.</w:t>
      </w:r>
    </w:p>
    <w:p w14:paraId="587D4047" w14:textId="5817BFE1" w:rsidR="00CE062D" w:rsidRPr="00CE062D" w:rsidRDefault="00CE062D" w:rsidP="00CD65C2">
      <w:pPr>
        <w:jc w:val="both"/>
        <w:rPr>
          <w:rFonts w:cstheme="minorHAnsi"/>
          <w:b/>
          <w:bCs/>
          <w:color w:val="333333"/>
          <w:sz w:val="24"/>
          <w:szCs w:val="24"/>
          <w:bdr w:val="none" w:sz="0" w:space="0" w:color="auto" w:frame="1"/>
          <w:shd w:val="clear" w:color="auto" w:fill="FFFFFF"/>
          <w:lang w:val="es-419"/>
        </w:rPr>
      </w:pPr>
    </w:p>
    <w:p w14:paraId="151B8B07" w14:textId="77777777" w:rsidR="00CE062D" w:rsidRPr="00CE062D" w:rsidRDefault="00CE062D" w:rsidP="00CE062D">
      <w:pPr>
        <w:jc w:val="both"/>
        <w:rPr>
          <w:rFonts w:cstheme="minorHAnsi"/>
          <w:b/>
          <w:bCs/>
          <w:spacing w:val="5"/>
          <w:sz w:val="24"/>
          <w:szCs w:val="24"/>
          <w:u w:val="single"/>
          <w:shd w:val="clear" w:color="auto" w:fill="FFFFFF"/>
          <w:lang w:val="es-CL"/>
        </w:rPr>
      </w:pPr>
      <w:r w:rsidRPr="00CE062D">
        <w:rPr>
          <w:rFonts w:cstheme="minorHAnsi"/>
          <w:b/>
          <w:bCs/>
          <w:spacing w:val="5"/>
          <w:sz w:val="24"/>
          <w:szCs w:val="24"/>
          <w:u w:val="single"/>
          <w:shd w:val="clear" w:color="auto" w:fill="FFFFFF"/>
          <w:lang w:val="es-CL"/>
        </w:rPr>
        <w:t>Comunicación afectiva</w:t>
      </w:r>
    </w:p>
    <w:p w14:paraId="5CB1532C" w14:textId="77777777" w:rsidR="00CE062D" w:rsidRPr="00CE062D" w:rsidRDefault="00CE062D" w:rsidP="00CE062D">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 xml:space="preserve">Se puede definir a la comunicación afectiva </w:t>
      </w:r>
      <w:r w:rsidRPr="00CE062D">
        <w:rPr>
          <w:rFonts w:cstheme="minorHAnsi"/>
          <w:b/>
          <w:bCs/>
          <w:i/>
          <w:iCs/>
          <w:spacing w:val="5"/>
          <w:sz w:val="24"/>
          <w:szCs w:val="24"/>
          <w:shd w:val="clear" w:color="auto" w:fill="FFFFFF"/>
          <w:lang w:val="es-CL"/>
        </w:rPr>
        <w:t xml:space="preserve">como el medio por el cual la persona, emite y recibe información interactuando con otras personas, por medio de palabras habladas, escritas, gestos, miradas que denotan su afectividad, </w:t>
      </w:r>
      <w:proofErr w:type="gramStart"/>
      <w:r w:rsidRPr="00CE062D">
        <w:rPr>
          <w:rFonts w:cstheme="minorHAnsi"/>
          <w:b/>
          <w:bCs/>
          <w:i/>
          <w:iCs/>
          <w:spacing w:val="5"/>
          <w:sz w:val="24"/>
          <w:szCs w:val="24"/>
          <w:shd w:val="clear" w:color="auto" w:fill="FFFFFF"/>
          <w:lang w:val="es-CL"/>
        </w:rPr>
        <w:t>creando  así</w:t>
      </w:r>
      <w:proofErr w:type="gramEnd"/>
      <w:r w:rsidRPr="00CE062D">
        <w:rPr>
          <w:rFonts w:cstheme="minorHAnsi"/>
          <w:b/>
          <w:bCs/>
          <w:i/>
          <w:iCs/>
          <w:spacing w:val="5"/>
          <w:sz w:val="24"/>
          <w:szCs w:val="24"/>
          <w:shd w:val="clear" w:color="auto" w:fill="FFFFFF"/>
          <w:lang w:val="es-CL"/>
        </w:rPr>
        <w:t xml:space="preserve"> una capacidad de intercambio de información.</w:t>
      </w:r>
    </w:p>
    <w:p w14:paraId="19D0B1B4" w14:textId="77777777" w:rsidR="00CE062D" w:rsidRPr="00CE062D" w:rsidRDefault="00CE062D" w:rsidP="00CE062D">
      <w:pPr>
        <w:jc w:val="both"/>
        <w:rPr>
          <w:rFonts w:cstheme="minorHAnsi"/>
          <w:spacing w:val="5"/>
          <w:sz w:val="24"/>
          <w:szCs w:val="24"/>
          <w:shd w:val="clear" w:color="auto" w:fill="FFFFFF"/>
          <w:lang w:val="es-CL"/>
        </w:rPr>
      </w:pPr>
    </w:p>
    <w:p w14:paraId="763DFD63" w14:textId="77777777" w:rsidR="00CE062D" w:rsidRPr="00CE062D" w:rsidRDefault="00CE062D" w:rsidP="00CE062D">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 xml:space="preserve">En el elemento afectividad está implícito no solamente el emisor sino también el receptor que recoge lo que se le está diciendo a través del mensaje, quien al decodificarlo produce en su interior indicadores afectivos que, a su vez podrán expresarse en una respuesta al primer mensaje. </w:t>
      </w:r>
      <w:r w:rsidRPr="00CE062D">
        <w:rPr>
          <w:rFonts w:cstheme="minorHAnsi"/>
          <w:b/>
          <w:bCs/>
          <w:spacing w:val="5"/>
          <w:sz w:val="24"/>
          <w:szCs w:val="24"/>
          <w:u w:val="single"/>
          <w:shd w:val="clear" w:color="auto" w:fill="FFFFFF"/>
          <w:lang w:val="es-CL"/>
        </w:rPr>
        <w:t>Puede ocurrir que no se utilice la forma verbal para hacerlo</w:t>
      </w:r>
      <w:r w:rsidRPr="00CE062D">
        <w:rPr>
          <w:rFonts w:cstheme="minorHAnsi"/>
          <w:spacing w:val="5"/>
          <w:sz w:val="24"/>
          <w:szCs w:val="24"/>
          <w:shd w:val="clear" w:color="auto" w:fill="FFFFFF"/>
          <w:lang w:val="es-CL"/>
        </w:rPr>
        <w:t xml:space="preserve">, pero tan solo una actitud, un gesto, una postura corporal, una mirada puede estar respondiendo y demostrando lo que está </w:t>
      </w:r>
      <w:proofErr w:type="gramStart"/>
      <w:r w:rsidRPr="00CE062D">
        <w:rPr>
          <w:rFonts w:cstheme="minorHAnsi"/>
          <w:spacing w:val="5"/>
          <w:sz w:val="24"/>
          <w:szCs w:val="24"/>
          <w:shd w:val="clear" w:color="auto" w:fill="FFFFFF"/>
          <w:lang w:val="es-CL"/>
        </w:rPr>
        <w:t>sucediendo .</w:t>
      </w:r>
      <w:proofErr w:type="gramEnd"/>
      <w:r w:rsidRPr="00CE062D">
        <w:rPr>
          <w:rFonts w:cstheme="minorHAnsi"/>
          <w:spacing w:val="5"/>
          <w:sz w:val="24"/>
          <w:szCs w:val="24"/>
          <w:shd w:val="clear" w:color="auto" w:fill="FFFFFF"/>
          <w:lang w:val="es-CL"/>
        </w:rPr>
        <w:t xml:space="preserve"> Por eso se considera que no solamente en este caso es fundamental el código de la lengua, sino también el gestual, signos y hasta el silencio. Además de la utilización de diferentes canales de transmisión como pueden ser vista, oído, tacto, </w:t>
      </w:r>
      <w:proofErr w:type="spellStart"/>
      <w:r w:rsidRPr="00CE062D">
        <w:rPr>
          <w:rFonts w:cstheme="minorHAnsi"/>
          <w:spacing w:val="5"/>
          <w:sz w:val="24"/>
          <w:szCs w:val="24"/>
          <w:shd w:val="clear" w:color="auto" w:fill="FFFFFF"/>
          <w:lang w:val="es-CL"/>
        </w:rPr>
        <w:t>etc</w:t>
      </w:r>
      <w:proofErr w:type="spellEnd"/>
    </w:p>
    <w:p w14:paraId="54C1C7CB" w14:textId="77777777" w:rsidR="00CD65C2" w:rsidRPr="00CE062D" w:rsidRDefault="00CD65C2" w:rsidP="00CD65C2">
      <w:pPr>
        <w:jc w:val="both"/>
        <w:rPr>
          <w:rFonts w:cstheme="minorHAnsi"/>
          <w:b/>
          <w:bCs/>
          <w:color w:val="333333"/>
          <w:sz w:val="24"/>
          <w:szCs w:val="24"/>
          <w:bdr w:val="none" w:sz="0" w:space="0" w:color="auto" w:frame="1"/>
          <w:shd w:val="clear" w:color="auto" w:fill="FFFFFF"/>
          <w:lang w:val="es-419"/>
        </w:rPr>
      </w:pPr>
    </w:p>
    <w:p w14:paraId="6EEA098F" w14:textId="02D9CE39" w:rsidR="00CD65C2" w:rsidRDefault="00CD65C2" w:rsidP="00B943F1">
      <w:pPr>
        <w:jc w:val="both"/>
        <w:rPr>
          <w:rFonts w:cstheme="minorHAnsi"/>
          <w:b/>
          <w:bCs/>
          <w:color w:val="333333"/>
          <w:sz w:val="24"/>
          <w:szCs w:val="24"/>
          <w:bdr w:val="none" w:sz="0" w:space="0" w:color="auto" w:frame="1"/>
          <w:shd w:val="clear" w:color="auto" w:fill="FFFFFF"/>
          <w:lang w:val="es-419"/>
        </w:rPr>
      </w:pPr>
      <w:r w:rsidRPr="00CE062D">
        <w:rPr>
          <w:rFonts w:cstheme="minorHAnsi"/>
          <w:b/>
          <w:bCs/>
          <w:color w:val="333333"/>
          <w:sz w:val="24"/>
          <w:szCs w:val="24"/>
          <w:bdr w:val="none" w:sz="0" w:space="0" w:color="auto" w:frame="1"/>
          <w:shd w:val="clear" w:color="auto" w:fill="FFFFFF"/>
          <w:lang w:val="es-419"/>
        </w:rPr>
        <w:t>¿Cómo podemos impulsar una comunicación efectiva</w:t>
      </w:r>
      <w:r w:rsidR="00CE062D" w:rsidRPr="00CE062D">
        <w:rPr>
          <w:rFonts w:cstheme="minorHAnsi"/>
          <w:b/>
          <w:bCs/>
          <w:color w:val="333333"/>
          <w:sz w:val="24"/>
          <w:szCs w:val="24"/>
          <w:bdr w:val="none" w:sz="0" w:space="0" w:color="auto" w:frame="1"/>
          <w:shd w:val="clear" w:color="auto" w:fill="FFFFFF"/>
          <w:lang w:val="es-419"/>
        </w:rPr>
        <w:t xml:space="preserve"> y afectiva</w:t>
      </w:r>
      <w:r w:rsidRPr="00CE062D">
        <w:rPr>
          <w:rFonts w:cstheme="minorHAnsi"/>
          <w:b/>
          <w:bCs/>
          <w:color w:val="333333"/>
          <w:sz w:val="24"/>
          <w:szCs w:val="24"/>
          <w:bdr w:val="none" w:sz="0" w:space="0" w:color="auto" w:frame="1"/>
          <w:shd w:val="clear" w:color="auto" w:fill="FFFFFF"/>
          <w:lang w:val="es-419"/>
        </w:rPr>
        <w:t xml:space="preserve"> entre familia y escuela?</w:t>
      </w:r>
    </w:p>
    <w:p w14:paraId="78C918C0" w14:textId="37E7A633" w:rsidR="004B2FB7" w:rsidRPr="00D25929" w:rsidRDefault="004B2FB7" w:rsidP="00B943F1">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 xml:space="preserve">Para conseguir que la comunicación fluya entre </w:t>
      </w:r>
      <w:r>
        <w:rPr>
          <w:rFonts w:cstheme="minorHAnsi"/>
          <w:spacing w:val="5"/>
          <w:sz w:val="24"/>
          <w:szCs w:val="24"/>
          <w:shd w:val="clear" w:color="auto" w:fill="FFFFFF"/>
          <w:lang w:val="es-CL"/>
        </w:rPr>
        <w:t xml:space="preserve">los jardines </w:t>
      </w:r>
      <w:r w:rsidR="00D25929">
        <w:rPr>
          <w:rFonts w:cstheme="minorHAnsi"/>
          <w:spacing w:val="5"/>
          <w:sz w:val="24"/>
          <w:szCs w:val="24"/>
          <w:shd w:val="clear" w:color="auto" w:fill="FFFFFF"/>
          <w:lang w:val="es-CL"/>
        </w:rPr>
        <w:t xml:space="preserve">infantiles, </w:t>
      </w:r>
      <w:r w:rsidRPr="00CE062D">
        <w:rPr>
          <w:rFonts w:cstheme="minorHAnsi"/>
          <w:spacing w:val="5"/>
          <w:sz w:val="24"/>
          <w:szCs w:val="24"/>
          <w:shd w:val="clear" w:color="auto" w:fill="FFFFFF"/>
          <w:lang w:val="es-CL"/>
        </w:rPr>
        <w:t xml:space="preserve">los </w:t>
      </w:r>
      <w:r w:rsidR="00D25929">
        <w:rPr>
          <w:rFonts w:cstheme="minorHAnsi"/>
          <w:spacing w:val="5"/>
          <w:sz w:val="24"/>
          <w:szCs w:val="24"/>
          <w:shd w:val="clear" w:color="auto" w:fill="FFFFFF"/>
          <w:lang w:val="es-CL"/>
        </w:rPr>
        <w:t>padres, apoderados</w:t>
      </w:r>
      <w:r w:rsidRPr="00CE062D">
        <w:rPr>
          <w:rFonts w:cstheme="minorHAnsi"/>
          <w:spacing w:val="5"/>
          <w:sz w:val="24"/>
          <w:szCs w:val="24"/>
          <w:shd w:val="clear" w:color="auto" w:fill="FFFFFF"/>
          <w:lang w:val="es-CL"/>
        </w:rPr>
        <w:t>, el equipo directivo y docente de la institución educativ</w:t>
      </w:r>
      <w:r w:rsidR="00D25929">
        <w:rPr>
          <w:rFonts w:cstheme="minorHAnsi"/>
          <w:spacing w:val="5"/>
          <w:sz w:val="24"/>
          <w:szCs w:val="24"/>
          <w:shd w:val="clear" w:color="auto" w:fill="FFFFFF"/>
          <w:lang w:val="es-CL"/>
        </w:rPr>
        <w:t>o,</w:t>
      </w:r>
      <w:r w:rsidRPr="00CE062D">
        <w:rPr>
          <w:rFonts w:cstheme="minorHAnsi"/>
          <w:spacing w:val="5"/>
          <w:sz w:val="24"/>
          <w:szCs w:val="24"/>
          <w:shd w:val="clear" w:color="auto" w:fill="FFFFFF"/>
          <w:lang w:val="es-CL"/>
        </w:rPr>
        <w:t xml:space="preserve"> debe llevar a cabo las siguientes acciones:</w:t>
      </w:r>
    </w:p>
    <w:p w14:paraId="60746B1C" w14:textId="77777777" w:rsidR="004B2FB7"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 xml:space="preserve">1.Facilitar una comunicación bidireccional. </w:t>
      </w:r>
    </w:p>
    <w:p w14:paraId="4192BD94" w14:textId="08361D3B"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2. Propiciar la comunicación sobre el desarrollo de los niños, tanto a nivel cognitivo, como social, emocional y físico.</w:t>
      </w:r>
    </w:p>
    <w:p w14:paraId="357FAFB5" w14:textId="5C3FFCCF"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3. Invitar a las familias a compartir sus preocupaciones y percepciones sobre la educación de sus hijos.</w:t>
      </w:r>
    </w:p>
    <w:p w14:paraId="7E847D87" w14:textId="15700C4C"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4. Informar a los progenitores sobre los instrumentos de los que disponen para contribuir al progreso de los menores.</w:t>
      </w:r>
    </w:p>
    <w:p w14:paraId="3BD0AEE3" w14:textId="38DB9EED"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5. Mantener una comunicación continua y proactiva con la comunidad educativa.</w:t>
      </w:r>
    </w:p>
    <w:p w14:paraId="4FD20445" w14:textId="3A59FC0A"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6. Posibilitar una toma de decisiones conjunta. Las políticas educativas de los centros educativos deben garantizar la participación de los padres y madres en la planificación, toma de decisiones, y supervisión de los proyectos educativos a través de su integración en las juntas y consejos o mediante la composición de grupos de trabajo.</w:t>
      </w:r>
    </w:p>
    <w:p w14:paraId="46FAA1AF" w14:textId="3E6BC252"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7. Proporcionar acceso a las familias e invitarlas a participar en actividades de aprendizaje. Se trata de aprovechar las experiencias de las familias en el aula, implementando programas y actividades en los que intervengan de forma directa los padres y madres y favorecer la inclusión de todas las familias, especialmente aquellas que se encuentran en situaciones de exclusión, desarrollando iniciativas de inmersión cultural o lingüística, por ejemplo.</w:t>
      </w:r>
    </w:p>
    <w:p w14:paraId="18198F84" w14:textId="224CEE7F"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8. Crear ambientes amigables para la familia. La comunicación con las familias debe ser en un lenguaje que sea fácil, comprensible y multicanal e incorporar actividades que den soporte a los padres y madres en todo lo relacionado con la educación de sus hijos.</w:t>
      </w:r>
    </w:p>
    <w:p w14:paraId="2793D966" w14:textId="7C9F73BC" w:rsidR="00CD65C2" w:rsidRPr="00CE062D" w:rsidRDefault="00CD65C2" w:rsidP="00CD65C2">
      <w:pPr>
        <w:jc w:val="both"/>
        <w:rPr>
          <w:rFonts w:cstheme="minorHAnsi"/>
          <w:spacing w:val="5"/>
          <w:sz w:val="24"/>
          <w:szCs w:val="24"/>
          <w:shd w:val="clear" w:color="auto" w:fill="FFFFFF"/>
          <w:lang w:val="es-CL"/>
        </w:rPr>
      </w:pPr>
      <w:r w:rsidRPr="00CE062D">
        <w:rPr>
          <w:rFonts w:cstheme="minorHAnsi"/>
          <w:spacing w:val="5"/>
          <w:sz w:val="24"/>
          <w:szCs w:val="24"/>
          <w:shd w:val="clear" w:color="auto" w:fill="FFFFFF"/>
          <w:lang w:val="es-CL"/>
        </w:rPr>
        <w:t>9. Impulsar el intercambio de información, que logren estrechar los lazos dentro de la comunidad educativa.</w:t>
      </w:r>
    </w:p>
    <w:p w14:paraId="0C27DB00" w14:textId="70095175" w:rsidR="00CE062D" w:rsidRPr="00CE062D" w:rsidRDefault="00CE062D" w:rsidP="00CD65C2">
      <w:pPr>
        <w:jc w:val="both"/>
        <w:rPr>
          <w:rFonts w:cstheme="minorHAnsi"/>
          <w:spacing w:val="5"/>
          <w:sz w:val="24"/>
          <w:szCs w:val="24"/>
          <w:shd w:val="clear" w:color="auto" w:fill="FFFFFF"/>
          <w:lang w:val="es-CL"/>
        </w:rPr>
      </w:pPr>
    </w:p>
    <w:p w14:paraId="3086FA21" w14:textId="77777777" w:rsidR="00CE062D" w:rsidRPr="00CE062D" w:rsidRDefault="00CE062D" w:rsidP="00CD65C2">
      <w:pPr>
        <w:jc w:val="both"/>
        <w:rPr>
          <w:rFonts w:cstheme="minorHAnsi"/>
          <w:spacing w:val="5"/>
          <w:sz w:val="24"/>
          <w:szCs w:val="24"/>
          <w:shd w:val="clear" w:color="auto" w:fill="FFFFFF"/>
          <w:lang w:val="es-CL"/>
        </w:rPr>
      </w:pPr>
    </w:p>
    <w:p w14:paraId="03E1E987" w14:textId="0F6E502D" w:rsidR="007D3334" w:rsidRPr="00CE062D" w:rsidRDefault="007D3334" w:rsidP="00B943F1">
      <w:pPr>
        <w:jc w:val="both"/>
        <w:rPr>
          <w:rFonts w:cstheme="minorHAnsi"/>
          <w:b/>
          <w:bCs/>
          <w:spacing w:val="5"/>
          <w:sz w:val="24"/>
          <w:szCs w:val="24"/>
          <w:u w:val="single"/>
          <w:shd w:val="clear" w:color="auto" w:fill="FFFFFF"/>
          <w:lang w:val="es-CL"/>
        </w:rPr>
      </w:pPr>
      <w:r w:rsidRPr="00CE062D">
        <w:rPr>
          <w:rFonts w:cstheme="minorHAnsi"/>
          <w:b/>
          <w:bCs/>
          <w:spacing w:val="5"/>
          <w:sz w:val="24"/>
          <w:szCs w:val="24"/>
          <w:u w:val="single"/>
          <w:shd w:val="clear" w:color="auto" w:fill="FFFFFF"/>
          <w:lang w:val="es-CL"/>
        </w:rPr>
        <w:t>Después de leer</w:t>
      </w:r>
    </w:p>
    <w:p w14:paraId="16067503" w14:textId="77777777" w:rsidR="007D3334" w:rsidRPr="00CE062D" w:rsidRDefault="007D3334" w:rsidP="00B943F1">
      <w:pPr>
        <w:jc w:val="both"/>
        <w:rPr>
          <w:rFonts w:eastAsia="Times New Roman" w:cstheme="minorHAnsi"/>
          <w:b/>
          <w:bCs/>
          <w:sz w:val="24"/>
          <w:szCs w:val="24"/>
          <w:u w:val="single"/>
          <w:lang w:val="es-CL" w:eastAsia="es-CL"/>
        </w:rPr>
      </w:pPr>
    </w:p>
    <w:p w14:paraId="65C450BC" w14:textId="34AA1D1C" w:rsidR="00737733" w:rsidRPr="00CE062D" w:rsidRDefault="007D3334" w:rsidP="007D3334">
      <w:pPr>
        <w:pStyle w:val="Prrafodelista"/>
        <w:numPr>
          <w:ilvl w:val="0"/>
          <w:numId w:val="27"/>
        </w:numPr>
        <w:spacing w:after="0" w:line="240" w:lineRule="auto"/>
        <w:jc w:val="both"/>
        <w:rPr>
          <w:rFonts w:cstheme="minorHAnsi"/>
          <w:sz w:val="24"/>
          <w:szCs w:val="24"/>
          <w:lang w:val="es-ES"/>
        </w:rPr>
      </w:pPr>
      <w:r w:rsidRPr="00CE062D">
        <w:rPr>
          <w:rFonts w:cstheme="minorHAnsi"/>
          <w:sz w:val="24"/>
          <w:szCs w:val="24"/>
          <w:lang w:val="es-ES"/>
        </w:rPr>
        <w:t xml:space="preserve">De acuerdo con tu realidad, describe y explica las ventajas y desventajas de utilizar medios virtuales (celular, aplicaciones </w:t>
      </w:r>
      <w:proofErr w:type="spellStart"/>
      <w:r w:rsidRPr="00CE062D">
        <w:rPr>
          <w:rFonts w:cstheme="minorHAnsi"/>
          <w:sz w:val="24"/>
          <w:szCs w:val="24"/>
          <w:lang w:val="es-ES"/>
        </w:rPr>
        <w:t>etc</w:t>
      </w:r>
      <w:proofErr w:type="spellEnd"/>
      <w:r w:rsidRPr="00CE062D">
        <w:rPr>
          <w:rFonts w:cstheme="minorHAnsi"/>
          <w:sz w:val="24"/>
          <w:szCs w:val="24"/>
          <w:lang w:val="es-ES"/>
        </w:rPr>
        <w:t>) para establecer una comunicación efectiva y afectiva.</w:t>
      </w:r>
    </w:p>
    <w:p w14:paraId="412D873D" w14:textId="77777777" w:rsidR="007D3334" w:rsidRPr="00CE062D" w:rsidRDefault="007D3334" w:rsidP="007D3334">
      <w:pPr>
        <w:pStyle w:val="Prrafodelista"/>
        <w:spacing w:after="0" w:line="240" w:lineRule="auto"/>
        <w:jc w:val="both"/>
        <w:rPr>
          <w:rFonts w:cstheme="minorHAnsi"/>
          <w:sz w:val="24"/>
          <w:szCs w:val="24"/>
          <w:lang w:val="es-ES"/>
        </w:rPr>
      </w:pPr>
    </w:p>
    <w:p w14:paraId="0FFA4679" w14:textId="1A66EB9B" w:rsidR="007D3334" w:rsidRPr="00CE062D" w:rsidRDefault="007D3334" w:rsidP="007D3334">
      <w:pPr>
        <w:pStyle w:val="Prrafodelista"/>
        <w:numPr>
          <w:ilvl w:val="0"/>
          <w:numId w:val="27"/>
        </w:numPr>
        <w:spacing w:after="0" w:line="240" w:lineRule="auto"/>
        <w:jc w:val="both"/>
        <w:rPr>
          <w:rFonts w:cstheme="minorHAnsi"/>
          <w:sz w:val="24"/>
          <w:szCs w:val="24"/>
          <w:lang w:val="es-ES"/>
        </w:rPr>
      </w:pPr>
      <w:r w:rsidRPr="00CE062D">
        <w:rPr>
          <w:rFonts w:cstheme="minorHAnsi"/>
          <w:sz w:val="24"/>
          <w:szCs w:val="24"/>
          <w:lang w:val="es-ES"/>
        </w:rPr>
        <w:t>Según el texto leído ¿Por qué la comunicación es esencial para el hombre?</w:t>
      </w:r>
    </w:p>
    <w:p w14:paraId="7BB33F55" w14:textId="77777777" w:rsidR="007D3334" w:rsidRPr="00CE062D" w:rsidRDefault="007D3334" w:rsidP="007D3334">
      <w:pPr>
        <w:pStyle w:val="Prrafodelista"/>
        <w:rPr>
          <w:rFonts w:cstheme="minorHAnsi"/>
          <w:sz w:val="24"/>
          <w:szCs w:val="24"/>
          <w:lang w:val="es-ES"/>
        </w:rPr>
      </w:pPr>
    </w:p>
    <w:p w14:paraId="1E42974E" w14:textId="377CAD75" w:rsidR="007D3334" w:rsidRPr="00CE062D" w:rsidRDefault="007D3334" w:rsidP="007D3334">
      <w:pPr>
        <w:pStyle w:val="Prrafodelista"/>
        <w:numPr>
          <w:ilvl w:val="0"/>
          <w:numId w:val="27"/>
        </w:numPr>
        <w:spacing w:after="0" w:line="240" w:lineRule="auto"/>
        <w:jc w:val="both"/>
        <w:rPr>
          <w:rFonts w:cstheme="minorHAnsi"/>
          <w:sz w:val="24"/>
          <w:szCs w:val="24"/>
          <w:lang w:val="es-ES"/>
        </w:rPr>
      </w:pPr>
      <w:r w:rsidRPr="00CE062D">
        <w:rPr>
          <w:rFonts w:cstheme="minorHAnsi"/>
          <w:sz w:val="24"/>
          <w:szCs w:val="24"/>
          <w:lang w:val="es-ES"/>
        </w:rPr>
        <w:t>¿Qué se debe hacer para</w:t>
      </w:r>
      <w:r w:rsidRPr="00CE062D">
        <w:rPr>
          <w:rFonts w:cstheme="minorHAnsi"/>
          <w:b/>
          <w:bCs/>
          <w:i/>
          <w:iCs/>
          <w:sz w:val="24"/>
          <w:szCs w:val="24"/>
          <w:lang w:val="es-ES"/>
        </w:rPr>
        <w:t xml:space="preserve"> </w:t>
      </w:r>
      <w:r w:rsidR="00840D7D" w:rsidRPr="00CE062D">
        <w:rPr>
          <w:rFonts w:cstheme="minorHAnsi"/>
          <w:b/>
          <w:bCs/>
          <w:i/>
          <w:iCs/>
          <w:sz w:val="24"/>
          <w:szCs w:val="24"/>
          <w:lang w:val="es-ES"/>
        </w:rPr>
        <w:t>lograr la capacidad de atención</w:t>
      </w:r>
      <w:r w:rsidR="00840D7D" w:rsidRPr="00CE062D">
        <w:rPr>
          <w:rFonts w:cstheme="minorHAnsi"/>
          <w:sz w:val="24"/>
          <w:szCs w:val="24"/>
          <w:lang w:val="es-ES"/>
        </w:rPr>
        <w:t xml:space="preserve"> en los párvulos?</w:t>
      </w:r>
    </w:p>
    <w:p w14:paraId="242904C0" w14:textId="77777777" w:rsidR="00840D7D" w:rsidRPr="00CE062D" w:rsidRDefault="00840D7D" w:rsidP="00840D7D">
      <w:pPr>
        <w:pStyle w:val="Prrafodelista"/>
        <w:rPr>
          <w:rFonts w:cstheme="minorHAnsi"/>
          <w:sz w:val="24"/>
          <w:szCs w:val="24"/>
          <w:lang w:val="es-ES"/>
        </w:rPr>
      </w:pPr>
    </w:p>
    <w:p w14:paraId="45172667" w14:textId="2AD8491B" w:rsidR="00840D7D" w:rsidRPr="00CE062D" w:rsidRDefault="00840D7D" w:rsidP="007D3334">
      <w:pPr>
        <w:pStyle w:val="Prrafodelista"/>
        <w:numPr>
          <w:ilvl w:val="0"/>
          <w:numId w:val="27"/>
        </w:numPr>
        <w:spacing w:after="0" w:line="240" w:lineRule="auto"/>
        <w:jc w:val="both"/>
        <w:rPr>
          <w:rFonts w:cstheme="minorHAnsi"/>
          <w:sz w:val="24"/>
          <w:szCs w:val="24"/>
          <w:lang w:val="es-ES"/>
        </w:rPr>
      </w:pPr>
      <w:r w:rsidRPr="00CE062D">
        <w:rPr>
          <w:rFonts w:cstheme="minorHAnsi"/>
          <w:sz w:val="24"/>
          <w:szCs w:val="24"/>
          <w:lang w:val="es-ES"/>
        </w:rPr>
        <w:t>¿Cuál es el rol del lenguaje no verbal en una comunicación efectiva y afectiva? ¿Por qué razones es importante?</w:t>
      </w:r>
    </w:p>
    <w:p w14:paraId="39AFC2FB" w14:textId="77777777" w:rsidR="00840D7D" w:rsidRPr="00CE062D" w:rsidRDefault="00840D7D" w:rsidP="00840D7D">
      <w:pPr>
        <w:pStyle w:val="Prrafodelista"/>
        <w:rPr>
          <w:rFonts w:cstheme="minorHAnsi"/>
          <w:sz w:val="24"/>
          <w:szCs w:val="24"/>
          <w:lang w:val="es-ES"/>
        </w:rPr>
      </w:pPr>
    </w:p>
    <w:p w14:paraId="467961F5" w14:textId="3C222196" w:rsidR="00840D7D" w:rsidRPr="00CE062D" w:rsidRDefault="00840D7D" w:rsidP="007D3334">
      <w:pPr>
        <w:pStyle w:val="Prrafodelista"/>
        <w:numPr>
          <w:ilvl w:val="0"/>
          <w:numId w:val="27"/>
        </w:numPr>
        <w:spacing w:after="0" w:line="240" w:lineRule="auto"/>
        <w:jc w:val="both"/>
        <w:rPr>
          <w:rFonts w:cstheme="minorHAnsi"/>
          <w:sz w:val="24"/>
          <w:szCs w:val="24"/>
          <w:lang w:val="es-ES"/>
        </w:rPr>
      </w:pPr>
      <w:r w:rsidRPr="00CE062D">
        <w:rPr>
          <w:rFonts w:cstheme="minorHAnsi"/>
          <w:sz w:val="24"/>
          <w:szCs w:val="24"/>
          <w:lang w:val="es-ES"/>
        </w:rPr>
        <w:t>Investiga estos conceptos relacionados al lenguaje no verbal:</w:t>
      </w:r>
    </w:p>
    <w:p w14:paraId="6872AF6A" w14:textId="77777777" w:rsidR="00840D7D" w:rsidRPr="00CE062D" w:rsidRDefault="00840D7D" w:rsidP="00840D7D">
      <w:pPr>
        <w:pStyle w:val="Prrafodelista"/>
        <w:rPr>
          <w:rFonts w:cstheme="minorHAnsi"/>
          <w:sz w:val="24"/>
          <w:szCs w:val="24"/>
          <w:lang w:val="es-ES"/>
        </w:rPr>
      </w:pPr>
    </w:p>
    <w:p w14:paraId="4E31D2D9" w14:textId="6DD915B1" w:rsidR="00840D7D" w:rsidRPr="00CE062D" w:rsidRDefault="00840D7D" w:rsidP="00840D7D">
      <w:pPr>
        <w:pStyle w:val="Prrafodelista"/>
        <w:spacing w:after="0" w:line="240" w:lineRule="auto"/>
        <w:jc w:val="both"/>
        <w:rPr>
          <w:rFonts w:cstheme="minorHAnsi"/>
          <w:sz w:val="24"/>
          <w:szCs w:val="24"/>
          <w:lang w:val="es-ES"/>
        </w:rPr>
      </w:pPr>
      <w:r w:rsidRPr="00CE062D">
        <w:rPr>
          <w:rFonts w:cstheme="minorHAnsi"/>
          <w:sz w:val="24"/>
          <w:szCs w:val="24"/>
          <w:lang w:val="es-ES"/>
        </w:rPr>
        <w:t>a) lenguaje paralingüístico</w:t>
      </w:r>
    </w:p>
    <w:p w14:paraId="7AB73942" w14:textId="0481127F" w:rsidR="00840D7D" w:rsidRPr="00CE062D" w:rsidRDefault="00840D7D" w:rsidP="00840D7D">
      <w:pPr>
        <w:pStyle w:val="Prrafodelista"/>
        <w:spacing w:after="0" w:line="240" w:lineRule="auto"/>
        <w:jc w:val="both"/>
        <w:rPr>
          <w:rFonts w:cstheme="minorHAnsi"/>
          <w:sz w:val="24"/>
          <w:szCs w:val="24"/>
          <w:lang w:val="es-ES"/>
        </w:rPr>
      </w:pPr>
      <w:r w:rsidRPr="00CE062D">
        <w:rPr>
          <w:rFonts w:cstheme="minorHAnsi"/>
          <w:sz w:val="24"/>
          <w:szCs w:val="24"/>
          <w:lang w:val="es-ES"/>
        </w:rPr>
        <w:t>b) lenguaje kinésico</w:t>
      </w:r>
    </w:p>
    <w:p w14:paraId="35A468F3" w14:textId="6922177C" w:rsidR="00816BFC" w:rsidRDefault="00840D7D" w:rsidP="004B2FB7">
      <w:pPr>
        <w:pStyle w:val="Prrafodelista"/>
        <w:spacing w:after="0" w:line="240" w:lineRule="auto"/>
        <w:jc w:val="both"/>
        <w:rPr>
          <w:rFonts w:cstheme="minorHAnsi"/>
          <w:sz w:val="24"/>
          <w:szCs w:val="24"/>
          <w:lang w:val="es-ES"/>
        </w:rPr>
      </w:pPr>
      <w:r w:rsidRPr="00CE062D">
        <w:rPr>
          <w:rFonts w:cstheme="minorHAnsi"/>
          <w:sz w:val="24"/>
          <w:szCs w:val="24"/>
          <w:lang w:val="es-ES"/>
        </w:rPr>
        <w:t>c) lenguaje proxémico</w:t>
      </w:r>
    </w:p>
    <w:p w14:paraId="5BEBE934" w14:textId="045E6515" w:rsidR="004B2FB7" w:rsidRDefault="004B2FB7" w:rsidP="004B2FB7">
      <w:pPr>
        <w:pStyle w:val="Prrafodelista"/>
        <w:spacing w:after="0" w:line="240" w:lineRule="auto"/>
        <w:jc w:val="both"/>
        <w:rPr>
          <w:rFonts w:cstheme="minorHAnsi"/>
          <w:sz w:val="24"/>
          <w:szCs w:val="24"/>
          <w:lang w:val="es-ES"/>
        </w:rPr>
      </w:pPr>
    </w:p>
    <w:p w14:paraId="34588D67" w14:textId="443579CA" w:rsidR="004B2FB7" w:rsidRDefault="004B2FB7" w:rsidP="004B2FB7">
      <w:pPr>
        <w:pStyle w:val="Prrafodelista"/>
        <w:spacing w:after="0" w:line="240" w:lineRule="auto"/>
        <w:jc w:val="both"/>
        <w:rPr>
          <w:rFonts w:cstheme="minorHAnsi"/>
          <w:sz w:val="24"/>
          <w:szCs w:val="24"/>
          <w:lang w:val="es-ES"/>
        </w:rPr>
      </w:pPr>
    </w:p>
    <w:p w14:paraId="528E1E43" w14:textId="6B508DE2" w:rsidR="004B2FB7" w:rsidRDefault="004B2FB7" w:rsidP="004B2FB7">
      <w:pPr>
        <w:pStyle w:val="Prrafodelista"/>
        <w:numPr>
          <w:ilvl w:val="0"/>
          <w:numId w:val="27"/>
        </w:numPr>
        <w:spacing w:after="0" w:line="240" w:lineRule="auto"/>
        <w:jc w:val="both"/>
        <w:rPr>
          <w:rFonts w:cstheme="minorHAnsi"/>
          <w:sz w:val="24"/>
          <w:szCs w:val="24"/>
          <w:lang w:val="es-ES"/>
        </w:rPr>
      </w:pPr>
      <w:r>
        <w:rPr>
          <w:rFonts w:cstheme="minorHAnsi"/>
          <w:sz w:val="24"/>
          <w:szCs w:val="24"/>
          <w:lang w:val="es-ES"/>
        </w:rPr>
        <w:t>¿Qué es la comunicación efectiva? ¿Cuáles son sus características?</w:t>
      </w:r>
    </w:p>
    <w:p w14:paraId="7F92A581" w14:textId="77777777" w:rsidR="004B2FB7" w:rsidRDefault="004B2FB7" w:rsidP="004B2FB7">
      <w:pPr>
        <w:pStyle w:val="Prrafodelista"/>
        <w:spacing w:after="0" w:line="240" w:lineRule="auto"/>
        <w:jc w:val="both"/>
        <w:rPr>
          <w:rFonts w:cstheme="minorHAnsi"/>
          <w:sz w:val="24"/>
          <w:szCs w:val="24"/>
          <w:lang w:val="es-ES"/>
        </w:rPr>
      </w:pPr>
    </w:p>
    <w:p w14:paraId="3167243E" w14:textId="28F1048B" w:rsidR="004B2FB7" w:rsidRDefault="004B2FB7" w:rsidP="004B2FB7">
      <w:pPr>
        <w:pStyle w:val="Prrafodelista"/>
        <w:numPr>
          <w:ilvl w:val="0"/>
          <w:numId w:val="27"/>
        </w:numPr>
        <w:spacing w:after="0" w:line="240" w:lineRule="auto"/>
        <w:jc w:val="both"/>
        <w:rPr>
          <w:rFonts w:cstheme="minorHAnsi"/>
          <w:sz w:val="24"/>
          <w:szCs w:val="24"/>
          <w:lang w:val="es-ES"/>
        </w:rPr>
      </w:pPr>
      <w:r>
        <w:rPr>
          <w:rFonts w:cstheme="minorHAnsi"/>
          <w:sz w:val="24"/>
          <w:szCs w:val="24"/>
          <w:lang w:val="es-ES"/>
        </w:rPr>
        <w:t>Expresa en un esquema los Elementos de la Comunicación Efectiva</w:t>
      </w:r>
    </w:p>
    <w:p w14:paraId="0423F3E8" w14:textId="77777777" w:rsidR="004B2FB7" w:rsidRPr="004B2FB7" w:rsidRDefault="004B2FB7" w:rsidP="004B2FB7">
      <w:pPr>
        <w:pStyle w:val="Prrafodelista"/>
        <w:rPr>
          <w:rFonts w:cstheme="minorHAnsi"/>
          <w:sz w:val="24"/>
          <w:szCs w:val="24"/>
          <w:lang w:val="es-ES"/>
        </w:rPr>
      </w:pPr>
    </w:p>
    <w:p w14:paraId="41480CE8" w14:textId="0882E0A1" w:rsidR="004B2FB7" w:rsidRDefault="004B2FB7" w:rsidP="004B2FB7">
      <w:pPr>
        <w:pStyle w:val="Prrafodelista"/>
        <w:numPr>
          <w:ilvl w:val="0"/>
          <w:numId w:val="27"/>
        </w:numPr>
        <w:spacing w:after="0" w:line="240" w:lineRule="auto"/>
        <w:jc w:val="both"/>
        <w:rPr>
          <w:rFonts w:cstheme="minorHAnsi"/>
          <w:sz w:val="24"/>
          <w:szCs w:val="24"/>
          <w:lang w:val="es-ES"/>
        </w:rPr>
      </w:pPr>
      <w:r>
        <w:rPr>
          <w:rFonts w:cstheme="minorHAnsi"/>
          <w:sz w:val="24"/>
          <w:szCs w:val="24"/>
          <w:lang w:val="es-ES"/>
        </w:rPr>
        <w:t>¿Por qué es importante este tipo de comunicación en los establecimientos educacionales?</w:t>
      </w:r>
    </w:p>
    <w:p w14:paraId="5B73EE82" w14:textId="77777777" w:rsidR="004B2FB7" w:rsidRPr="004B2FB7" w:rsidRDefault="004B2FB7" w:rsidP="004B2FB7">
      <w:pPr>
        <w:pStyle w:val="Prrafodelista"/>
        <w:rPr>
          <w:rFonts w:cstheme="minorHAnsi"/>
          <w:sz w:val="24"/>
          <w:szCs w:val="24"/>
          <w:lang w:val="es-ES"/>
        </w:rPr>
      </w:pPr>
    </w:p>
    <w:p w14:paraId="1FF0297A" w14:textId="70490A97" w:rsidR="004B2FB7" w:rsidRDefault="004B2FB7" w:rsidP="004B2FB7">
      <w:pPr>
        <w:pStyle w:val="Prrafodelista"/>
        <w:numPr>
          <w:ilvl w:val="0"/>
          <w:numId w:val="27"/>
        </w:numPr>
        <w:spacing w:after="0" w:line="240" w:lineRule="auto"/>
        <w:jc w:val="both"/>
        <w:rPr>
          <w:rFonts w:cstheme="minorHAnsi"/>
          <w:sz w:val="24"/>
          <w:szCs w:val="24"/>
          <w:lang w:val="es-ES"/>
        </w:rPr>
      </w:pPr>
      <w:r>
        <w:rPr>
          <w:rFonts w:cstheme="minorHAnsi"/>
          <w:sz w:val="24"/>
          <w:szCs w:val="24"/>
          <w:lang w:val="es-ES"/>
        </w:rPr>
        <w:t>Define Comunicación Afectiva.</w:t>
      </w:r>
    </w:p>
    <w:p w14:paraId="3B5323BF" w14:textId="77777777" w:rsidR="004B2FB7" w:rsidRPr="004B2FB7" w:rsidRDefault="004B2FB7" w:rsidP="004B2FB7">
      <w:pPr>
        <w:pStyle w:val="Prrafodelista"/>
        <w:rPr>
          <w:rFonts w:cstheme="minorHAnsi"/>
          <w:sz w:val="24"/>
          <w:szCs w:val="24"/>
          <w:lang w:val="es-ES"/>
        </w:rPr>
      </w:pPr>
    </w:p>
    <w:p w14:paraId="45A57163" w14:textId="118B1E0F" w:rsidR="00D25929" w:rsidRPr="00D25929" w:rsidRDefault="004B2FB7" w:rsidP="00D25929">
      <w:pPr>
        <w:pStyle w:val="Prrafodelista"/>
        <w:numPr>
          <w:ilvl w:val="0"/>
          <w:numId w:val="27"/>
        </w:numPr>
        <w:spacing w:after="0" w:line="240" w:lineRule="auto"/>
        <w:jc w:val="both"/>
        <w:rPr>
          <w:rFonts w:cstheme="minorHAnsi"/>
          <w:sz w:val="24"/>
          <w:szCs w:val="24"/>
          <w:lang w:val="es-ES"/>
        </w:rPr>
      </w:pPr>
      <w:r>
        <w:rPr>
          <w:rFonts w:cstheme="minorHAnsi"/>
          <w:sz w:val="24"/>
          <w:szCs w:val="24"/>
          <w:lang w:val="es-ES"/>
        </w:rPr>
        <w:t xml:space="preserve"> De los </w:t>
      </w:r>
      <w:r w:rsidR="00D25929">
        <w:rPr>
          <w:rFonts w:cstheme="minorHAnsi"/>
          <w:sz w:val="24"/>
          <w:szCs w:val="24"/>
          <w:lang w:val="es-ES"/>
        </w:rPr>
        <w:t xml:space="preserve">acciones para fomentar una buena comunicación en los jardines infantiles, escoge 3 de </w:t>
      </w:r>
      <w:proofErr w:type="gramStart"/>
      <w:r w:rsidR="00D25929">
        <w:rPr>
          <w:rFonts w:cstheme="minorHAnsi"/>
          <w:sz w:val="24"/>
          <w:szCs w:val="24"/>
          <w:lang w:val="es-ES"/>
        </w:rPr>
        <w:t>las  cuales</w:t>
      </w:r>
      <w:proofErr w:type="gramEnd"/>
      <w:r w:rsidR="00D25929">
        <w:rPr>
          <w:rFonts w:cstheme="minorHAnsi"/>
          <w:sz w:val="24"/>
          <w:szCs w:val="24"/>
          <w:lang w:val="es-ES"/>
        </w:rPr>
        <w:t xml:space="preserve"> te parecen más importantes. Justifica tu elección.</w:t>
      </w:r>
    </w:p>
    <w:p w14:paraId="617CBD1F" w14:textId="09704494" w:rsidR="00816BFC" w:rsidRDefault="00816BFC" w:rsidP="00737733">
      <w:pPr>
        <w:spacing w:after="0" w:line="240" w:lineRule="auto"/>
        <w:jc w:val="both"/>
        <w:rPr>
          <w:lang w:val="es-ES"/>
        </w:rPr>
      </w:pPr>
    </w:p>
    <w:p w14:paraId="33038DF9" w14:textId="77777777" w:rsidR="00816BFC" w:rsidRDefault="00816BFC" w:rsidP="00737733">
      <w:pPr>
        <w:spacing w:after="0" w:line="240" w:lineRule="auto"/>
        <w:jc w:val="both"/>
        <w:rPr>
          <w:lang w:val="es-ES"/>
        </w:rPr>
      </w:pPr>
    </w:p>
    <w:p w14:paraId="188C3F72" w14:textId="77777777" w:rsidR="00A41EC2" w:rsidRDefault="00A41EC2" w:rsidP="00D23209">
      <w:pPr>
        <w:spacing w:after="0" w:line="240" w:lineRule="auto"/>
        <w:jc w:val="both"/>
        <w:rPr>
          <w:lang w:val="es-ES"/>
        </w:rPr>
      </w:pPr>
    </w:p>
    <w:p w14:paraId="7B69720B" w14:textId="77777777" w:rsidR="00D37B6B" w:rsidRPr="00843C77" w:rsidRDefault="00D37B6B" w:rsidP="00C27EA1">
      <w:pPr>
        <w:rPr>
          <w:lang w:val="es-ES"/>
        </w:rPr>
      </w:pPr>
    </w:p>
    <w:sectPr w:rsidR="00D37B6B" w:rsidRPr="00843C77" w:rsidSect="00CE0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116E"/>
    <w:multiLevelType w:val="hybridMultilevel"/>
    <w:tmpl w:val="F866EF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082934"/>
    <w:multiLevelType w:val="hybridMultilevel"/>
    <w:tmpl w:val="B5DEB1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C613CB"/>
    <w:multiLevelType w:val="hybridMultilevel"/>
    <w:tmpl w:val="D602C0E6"/>
    <w:lvl w:ilvl="0" w:tplc="42E0F704">
      <w:start w:val="1"/>
      <w:numFmt w:val="decimal"/>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B455DB"/>
    <w:multiLevelType w:val="hybridMultilevel"/>
    <w:tmpl w:val="C9B6E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B32028"/>
    <w:multiLevelType w:val="hybridMultilevel"/>
    <w:tmpl w:val="7E863A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A604E1"/>
    <w:multiLevelType w:val="hybridMultilevel"/>
    <w:tmpl w:val="6D909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2E7EB2"/>
    <w:multiLevelType w:val="hybridMultilevel"/>
    <w:tmpl w:val="1BB448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4C43BE"/>
    <w:multiLevelType w:val="hybridMultilevel"/>
    <w:tmpl w:val="C9D0D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9C2D82"/>
    <w:multiLevelType w:val="hybridMultilevel"/>
    <w:tmpl w:val="363282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80481E"/>
    <w:multiLevelType w:val="hybridMultilevel"/>
    <w:tmpl w:val="EBFC9F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D06AF5"/>
    <w:multiLevelType w:val="hybridMultilevel"/>
    <w:tmpl w:val="6EB6A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69367C8"/>
    <w:multiLevelType w:val="hybridMultilevel"/>
    <w:tmpl w:val="13F62B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9F1579"/>
    <w:multiLevelType w:val="hybridMultilevel"/>
    <w:tmpl w:val="97F8A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EB13CA3"/>
    <w:multiLevelType w:val="hybridMultilevel"/>
    <w:tmpl w:val="2984FB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692125"/>
    <w:multiLevelType w:val="hybridMultilevel"/>
    <w:tmpl w:val="CD9C97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DA7AAD"/>
    <w:multiLevelType w:val="hybridMultilevel"/>
    <w:tmpl w:val="8AEE78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671A83"/>
    <w:multiLevelType w:val="hybridMultilevel"/>
    <w:tmpl w:val="960814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83A1153"/>
    <w:multiLevelType w:val="hybridMultilevel"/>
    <w:tmpl w:val="B98221E8"/>
    <w:lvl w:ilvl="0" w:tplc="BCA6A10C">
      <w:start w:val="1"/>
      <w:numFmt w:val="decimal"/>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86178C8"/>
    <w:multiLevelType w:val="hybridMultilevel"/>
    <w:tmpl w:val="06C072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28664C"/>
    <w:multiLevelType w:val="hybridMultilevel"/>
    <w:tmpl w:val="531827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02D0609"/>
    <w:multiLevelType w:val="hybridMultilevel"/>
    <w:tmpl w:val="C5AC14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9F971E2"/>
    <w:multiLevelType w:val="hybridMultilevel"/>
    <w:tmpl w:val="1AF479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C267AA1"/>
    <w:multiLevelType w:val="hybridMultilevel"/>
    <w:tmpl w:val="381AA4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77B1977"/>
    <w:multiLevelType w:val="hybridMultilevel"/>
    <w:tmpl w:val="1FD0EF8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94A06B0"/>
    <w:multiLevelType w:val="hybridMultilevel"/>
    <w:tmpl w:val="3E722B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AA802E3"/>
    <w:multiLevelType w:val="hybridMultilevel"/>
    <w:tmpl w:val="D2105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FAB41E6"/>
    <w:multiLevelType w:val="hybridMultilevel"/>
    <w:tmpl w:val="876473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4582AFA"/>
    <w:multiLevelType w:val="hybridMultilevel"/>
    <w:tmpl w:val="1E46C8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F57054A"/>
    <w:multiLevelType w:val="hybridMultilevel"/>
    <w:tmpl w:val="403CB6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24"/>
  </w:num>
  <w:num w:numId="5">
    <w:abstractNumId w:val="28"/>
  </w:num>
  <w:num w:numId="6">
    <w:abstractNumId w:val="10"/>
  </w:num>
  <w:num w:numId="7">
    <w:abstractNumId w:val="16"/>
  </w:num>
  <w:num w:numId="8">
    <w:abstractNumId w:val="9"/>
  </w:num>
  <w:num w:numId="9">
    <w:abstractNumId w:val="26"/>
  </w:num>
  <w:num w:numId="10">
    <w:abstractNumId w:val="20"/>
  </w:num>
  <w:num w:numId="11">
    <w:abstractNumId w:val="14"/>
  </w:num>
  <w:num w:numId="12">
    <w:abstractNumId w:val="21"/>
  </w:num>
  <w:num w:numId="13">
    <w:abstractNumId w:val="19"/>
  </w:num>
  <w:num w:numId="14">
    <w:abstractNumId w:val="0"/>
  </w:num>
  <w:num w:numId="15">
    <w:abstractNumId w:val="22"/>
  </w:num>
  <w:num w:numId="16">
    <w:abstractNumId w:val="1"/>
  </w:num>
  <w:num w:numId="17">
    <w:abstractNumId w:val="12"/>
  </w:num>
  <w:num w:numId="18">
    <w:abstractNumId w:val="18"/>
  </w:num>
  <w:num w:numId="19">
    <w:abstractNumId w:val="27"/>
  </w:num>
  <w:num w:numId="20">
    <w:abstractNumId w:val="17"/>
  </w:num>
  <w:num w:numId="21">
    <w:abstractNumId w:val="2"/>
  </w:num>
  <w:num w:numId="22">
    <w:abstractNumId w:val="5"/>
  </w:num>
  <w:num w:numId="23">
    <w:abstractNumId w:val="3"/>
  </w:num>
  <w:num w:numId="24">
    <w:abstractNumId w:val="6"/>
  </w:num>
  <w:num w:numId="25">
    <w:abstractNumId w:val="4"/>
  </w:num>
  <w:num w:numId="26">
    <w:abstractNumId w:val="25"/>
  </w:num>
  <w:num w:numId="27">
    <w:abstractNumId w:val="15"/>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4E"/>
    <w:rsid w:val="000065E0"/>
    <w:rsid w:val="000169AB"/>
    <w:rsid w:val="000412A3"/>
    <w:rsid w:val="00043C31"/>
    <w:rsid w:val="00045F9E"/>
    <w:rsid w:val="00053C92"/>
    <w:rsid w:val="00057357"/>
    <w:rsid w:val="000622C4"/>
    <w:rsid w:val="00065A1A"/>
    <w:rsid w:val="00077C70"/>
    <w:rsid w:val="000952F3"/>
    <w:rsid w:val="000A6485"/>
    <w:rsid w:val="000B5F3D"/>
    <w:rsid w:val="000E1F21"/>
    <w:rsid w:val="000E7680"/>
    <w:rsid w:val="001058E2"/>
    <w:rsid w:val="001223E0"/>
    <w:rsid w:val="0012508E"/>
    <w:rsid w:val="00150361"/>
    <w:rsid w:val="001556A0"/>
    <w:rsid w:val="00163D2E"/>
    <w:rsid w:val="0017259C"/>
    <w:rsid w:val="001768FB"/>
    <w:rsid w:val="00197083"/>
    <w:rsid w:val="00197E3A"/>
    <w:rsid w:val="001A168D"/>
    <w:rsid w:val="001A5E83"/>
    <w:rsid w:val="0020112B"/>
    <w:rsid w:val="00207C94"/>
    <w:rsid w:val="00210239"/>
    <w:rsid w:val="00224424"/>
    <w:rsid w:val="002268DE"/>
    <w:rsid w:val="00234A7F"/>
    <w:rsid w:val="00241854"/>
    <w:rsid w:val="002426C6"/>
    <w:rsid w:val="002674B4"/>
    <w:rsid w:val="00270923"/>
    <w:rsid w:val="00280D40"/>
    <w:rsid w:val="002838E0"/>
    <w:rsid w:val="00283A70"/>
    <w:rsid w:val="002B6AE6"/>
    <w:rsid w:val="002C7EB9"/>
    <w:rsid w:val="002F2A32"/>
    <w:rsid w:val="002F6FA3"/>
    <w:rsid w:val="00322440"/>
    <w:rsid w:val="0033506D"/>
    <w:rsid w:val="00335FE4"/>
    <w:rsid w:val="00352220"/>
    <w:rsid w:val="00360E3D"/>
    <w:rsid w:val="00361E01"/>
    <w:rsid w:val="00374482"/>
    <w:rsid w:val="00375121"/>
    <w:rsid w:val="003838CC"/>
    <w:rsid w:val="0039575B"/>
    <w:rsid w:val="003A4518"/>
    <w:rsid w:val="003C19AE"/>
    <w:rsid w:val="003C2A64"/>
    <w:rsid w:val="003C78F1"/>
    <w:rsid w:val="003D40F1"/>
    <w:rsid w:val="003F383C"/>
    <w:rsid w:val="004137C5"/>
    <w:rsid w:val="00414A76"/>
    <w:rsid w:val="004224EB"/>
    <w:rsid w:val="00424F78"/>
    <w:rsid w:val="004257B2"/>
    <w:rsid w:val="004318D4"/>
    <w:rsid w:val="004363C0"/>
    <w:rsid w:val="00436C30"/>
    <w:rsid w:val="00445420"/>
    <w:rsid w:val="00446719"/>
    <w:rsid w:val="00456F5C"/>
    <w:rsid w:val="00467A97"/>
    <w:rsid w:val="004772CB"/>
    <w:rsid w:val="004A7A53"/>
    <w:rsid w:val="004B2FB7"/>
    <w:rsid w:val="004B71EC"/>
    <w:rsid w:val="004B75A4"/>
    <w:rsid w:val="004C71DC"/>
    <w:rsid w:val="004C7DC1"/>
    <w:rsid w:val="004D4446"/>
    <w:rsid w:val="004F0678"/>
    <w:rsid w:val="005063BA"/>
    <w:rsid w:val="005226E2"/>
    <w:rsid w:val="00532F6F"/>
    <w:rsid w:val="005373D7"/>
    <w:rsid w:val="005532BA"/>
    <w:rsid w:val="005B369B"/>
    <w:rsid w:val="005B36C8"/>
    <w:rsid w:val="005D12CF"/>
    <w:rsid w:val="005D3EF0"/>
    <w:rsid w:val="005D4E45"/>
    <w:rsid w:val="00611401"/>
    <w:rsid w:val="00626D4E"/>
    <w:rsid w:val="00637F34"/>
    <w:rsid w:val="006460F3"/>
    <w:rsid w:val="00653194"/>
    <w:rsid w:val="006551FE"/>
    <w:rsid w:val="00655636"/>
    <w:rsid w:val="00662512"/>
    <w:rsid w:val="0067192A"/>
    <w:rsid w:val="00681B93"/>
    <w:rsid w:val="00683797"/>
    <w:rsid w:val="00683955"/>
    <w:rsid w:val="006A17D6"/>
    <w:rsid w:val="006A7D5C"/>
    <w:rsid w:val="006B4973"/>
    <w:rsid w:val="006C1721"/>
    <w:rsid w:val="006D1F77"/>
    <w:rsid w:val="006E069F"/>
    <w:rsid w:val="006E23D3"/>
    <w:rsid w:val="006E312E"/>
    <w:rsid w:val="00734A90"/>
    <w:rsid w:val="00737733"/>
    <w:rsid w:val="00752AF6"/>
    <w:rsid w:val="007637D2"/>
    <w:rsid w:val="0077168A"/>
    <w:rsid w:val="007870AF"/>
    <w:rsid w:val="00793A0A"/>
    <w:rsid w:val="007A037D"/>
    <w:rsid w:val="007A39F8"/>
    <w:rsid w:val="007A52BF"/>
    <w:rsid w:val="007B0E95"/>
    <w:rsid w:val="007B7BD1"/>
    <w:rsid w:val="007D3334"/>
    <w:rsid w:val="007E505D"/>
    <w:rsid w:val="007F1C7B"/>
    <w:rsid w:val="007F279B"/>
    <w:rsid w:val="00814419"/>
    <w:rsid w:val="00816BFC"/>
    <w:rsid w:val="008307AA"/>
    <w:rsid w:val="00831BE0"/>
    <w:rsid w:val="00833AC3"/>
    <w:rsid w:val="00840D7D"/>
    <w:rsid w:val="00843C77"/>
    <w:rsid w:val="0084411E"/>
    <w:rsid w:val="00853700"/>
    <w:rsid w:val="0087270A"/>
    <w:rsid w:val="008808C3"/>
    <w:rsid w:val="00884A74"/>
    <w:rsid w:val="008948BF"/>
    <w:rsid w:val="00897392"/>
    <w:rsid w:val="008A4691"/>
    <w:rsid w:val="008B76F4"/>
    <w:rsid w:val="008C0528"/>
    <w:rsid w:val="008C276D"/>
    <w:rsid w:val="008D41F3"/>
    <w:rsid w:val="008E7AFB"/>
    <w:rsid w:val="008F05FE"/>
    <w:rsid w:val="008F12A1"/>
    <w:rsid w:val="009152D7"/>
    <w:rsid w:val="00923E60"/>
    <w:rsid w:val="00940416"/>
    <w:rsid w:val="009648E2"/>
    <w:rsid w:val="00984917"/>
    <w:rsid w:val="009C50F3"/>
    <w:rsid w:val="009D7D62"/>
    <w:rsid w:val="009F137A"/>
    <w:rsid w:val="00A02F85"/>
    <w:rsid w:val="00A0639B"/>
    <w:rsid w:val="00A07D19"/>
    <w:rsid w:val="00A14F62"/>
    <w:rsid w:val="00A26D32"/>
    <w:rsid w:val="00A3234F"/>
    <w:rsid w:val="00A3242D"/>
    <w:rsid w:val="00A34915"/>
    <w:rsid w:val="00A41EC2"/>
    <w:rsid w:val="00A519D3"/>
    <w:rsid w:val="00A55E66"/>
    <w:rsid w:val="00A7771D"/>
    <w:rsid w:val="00A83546"/>
    <w:rsid w:val="00A8646B"/>
    <w:rsid w:val="00AA6AA2"/>
    <w:rsid w:val="00AB3C20"/>
    <w:rsid w:val="00AB3EE1"/>
    <w:rsid w:val="00AB5A30"/>
    <w:rsid w:val="00AB616A"/>
    <w:rsid w:val="00AC7CB1"/>
    <w:rsid w:val="00AD7AF3"/>
    <w:rsid w:val="00AE1A89"/>
    <w:rsid w:val="00AF04D1"/>
    <w:rsid w:val="00AF632A"/>
    <w:rsid w:val="00B33836"/>
    <w:rsid w:val="00B37D53"/>
    <w:rsid w:val="00B86C7E"/>
    <w:rsid w:val="00B92EC0"/>
    <w:rsid w:val="00B943F1"/>
    <w:rsid w:val="00BA1186"/>
    <w:rsid w:val="00BA3958"/>
    <w:rsid w:val="00BC165D"/>
    <w:rsid w:val="00BC2F80"/>
    <w:rsid w:val="00BE638E"/>
    <w:rsid w:val="00BF1296"/>
    <w:rsid w:val="00BF27D5"/>
    <w:rsid w:val="00C03014"/>
    <w:rsid w:val="00C05921"/>
    <w:rsid w:val="00C1227D"/>
    <w:rsid w:val="00C2221A"/>
    <w:rsid w:val="00C27DD2"/>
    <w:rsid w:val="00C27EA1"/>
    <w:rsid w:val="00C41E8F"/>
    <w:rsid w:val="00C600DF"/>
    <w:rsid w:val="00C65587"/>
    <w:rsid w:val="00C75665"/>
    <w:rsid w:val="00C824B1"/>
    <w:rsid w:val="00C916DB"/>
    <w:rsid w:val="00C95D90"/>
    <w:rsid w:val="00CB4B83"/>
    <w:rsid w:val="00CB7729"/>
    <w:rsid w:val="00CD65C2"/>
    <w:rsid w:val="00CD76AE"/>
    <w:rsid w:val="00CE00EF"/>
    <w:rsid w:val="00CE062D"/>
    <w:rsid w:val="00D04B6E"/>
    <w:rsid w:val="00D23209"/>
    <w:rsid w:val="00D24DB5"/>
    <w:rsid w:val="00D25929"/>
    <w:rsid w:val="00D37B6B"/>
    <w:rsid w:val="00D37BD9"/>
    <w:rsid w:val="00D41EF7"/>
    <w:rsid w:val="00D42CA9"/>
    <w:rsid w:val="00D7383B"/>
    <w:rsid w:val="00DA02E1"/>
    <w:rsid w:val="00DA2E52"/>
    <w:rsid w:val="00DA33B3"/>
    <w:rsid w:val="00DA4032"/>
    <w:rsid w:val="00DA6907"/>
    <w:rsid w:val="00DB70E1"/>
    <w:rsid w:val="00DC0B7E"/>
    <w:rsid w:val="00DE17DD"/>
    <w:rsid w:val="00E038A6"/>
    <w:rsid w:val="00E209EC"/>
    <w:rsid w:val="00E234C1"/>
    <w:rsid w:val="00E33B8E"/>
    <w:rsid w:val="00E36F76"/>
    <w:rsid w:val="00E4213E"/>
    <w:rsid w:val="00E51884"/>
    <w:rsid w:val="00E53409"/>
    <w:rsid w:val="00E53EA0"/>
    <w:rsid w:val="00E72D5C"/>
    <w:rsid w:val="00E77ABE"/>
    <w:rsid w:val="00EA0746"/>
    <w:rsid w:val="00EA12CD"/>
    <w:rsid w:val="00ED0A84"/>
    <w:rsid w:val="00F025C2"/>
    <w:rsid w:val="00F0282C"/>
    <w:rsid w:val="00F26149"/>
    <w:rsid w:val="00F27B48"/>
    <w:rsid w:val="00F321B1"/>
    <w:rsid w:val="00F6326A"/>
    <w:rsid w:val="00F64BDE"/>
    <w:rsid w:val="00F8052E"/>
    <w:rsid w:val="00F951A5"/>
    <w:rsid w:val="00FA162F"/>
    <w:rsid w:val="00FA346E"/>
    <w:rsid w:val="00FC27EE"/>
    <w:rsid w:val="00FC723A"/>
    <w:rsid w:val="00FE2B07"/>
    <w:rsid w:val="00FF276A"/>
    <w:rsid w:val="00FF45FC"/>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649"/>
  <w15:chartTrackingRefBased/>
  <w15:docId w15:val="{A90D728E-7856-4567-9792-B09F4274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420"/>
    <w:pPr>
      <w:ind w:left="720"/>
      <w:contextualSpacing/>
    </w:pPr>
  </w:style>
  <w:style w:type="character" w:styleId="Hipervnculo">
    <w:name w:val="Hyperlink"/>
    <w:basedOn w:val="Fuentedeprrafopredeter"/>
    <w:uiPriority w:val="99"/>
    <w:unhideWhenUsed/>
    <w:rsid w:val="00984917"/>
    <w:rPr>
      <w:color w:val="0000FF"/>
      <w:u w:val="single"/>
    </w:rPr>
  </w:style>
  <w:style w:type="character" w:styleId="Mencinsinresolver">
    <w:name w:val="Unresolved Mention"/>
    <w:basedOn w:val="Fuentedeprrafopredeter"/>
    <w:uiPriority w:val="99"/>
    <w:semiHidden/>
    <w:unhideWhenUsed/>
    <w:rsid w:val="00B33836"/>
    <w:rPr>
      <w:color w:val="605E5C"/>
      <w:shd w:val="clear" w:color="auto" w:fill="E1DFDD"/>
    </w:rPr>
  </w:style>
  <w:style w:type="character" w:styleId="Refdecomentario">
    <w:name w:val="annotation reference"/>
    <w:basedOn w:val="Fuentedeprrafopredeter"/>
    <w:uiPriority w:val="99"/>
    <w:semiHidden/>
    <w:unhideWhenUsed/>
    <w:rsid w:val="00923E60"/>
    <w:rPr>
      <w:sz w:val="16"/>
      <w:szCs w:val="16"/>
    </w:rPr>
  </w:style>
  <w:style w:type="paragraph" w:styleId="Textocomentario">
    <w:name w:val="annotation text"/>
    <w:basedOn w:val="Normal"/>
    <w:link w:val="TextocomentarioCar"/>
    <w:uiPriority w:val="99"/>
    <w:semiHidden/>
    <w:unhideWhenUsed/>
    <w:rsid w:val="00923E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3E60"/>
    <w:rPr>
      <w:sz w:val="20"/>
      <w:szCs w:val="20"/>
    </w:rPr>
  </w:style>
  <w:style w:type="paragraph" w:styleId="Asuntodelcomentario">
    <w:name w:val="annotation subject"/>
    <w:basedOn w:val="Textocomentario"/>
    <w:next w:val="Textocomentario"/>
    <w:link w:val="AsuntodelcomentarioCar"/>
    <w:uiPriority w:val="99"/>
    <w:semiHidden/>
    <w:unhideWhenUsed/>
    <w:rsid w:val="00923E60"/>
    <w:rPr>
      <w:b/>
      <w:bCs/>
    </w:rPr>
  </w:style>
  <w:style w:type="character" w:customStyle="1" w:styleId="AsuntodelcomentarioCar">
    <w:name w:val="Asunto del comentario Car"/>
    <w:basedOn w:val="TextocomentarioCar"/>
    <w:link w:val="Asuntodelcomentario"/>
    <w:uiPriority w:val="99"/>
    <w:semiHidden/>
    <w:rsid w:val="00923E60"/>
    <w:rPr>
      <w:b/>
      <w:bCs/>
      <w:sz w:val="20"/>
      <w:szCs w:val="20"/>
    </w:rPr>
  </w:style>
  <w:style w:type="paragraph" w:styleId="Textodeglobo">
    <w:name w:val="Balloon Text"/>
    <w:basedOn w:val="Normal"/>
    <w:link w:val="TextodegloboCar"/>
    <w:uiPriority w:val="99"/>
    <w:semiHidden/>
    <w:unhideWhenUsed/>
    <w:rsid w:val="00923E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52692">
      <w:bodyDiv w:val="1"/>
      <w:marLeft w:val="0"/>
      <w:marRight w:val="0"/>
      <w:marTop w:val="0"/>
      <w:marBottom w:val="0"/>
      <w:divBdr>
        <w:top w:val="none" w:sz="0" w:space="0" w:color="auto"/>
        <w:left w:val="none" w:sz="0" w:space="0" w:color="auto"/>
        <w:bottom w:val="none" w:sz="0" w:space="0" w:color="auto"/>
        <w:right w:val="none" w:sz="0" w:space="0" w:color="auto"/>
      </w:divBdr>
    </w:div>
    <w:div w:id="1335449442">
      <w:bodyDiv w:val="1"/>
      <w:marLeft w:val="0"/>
      <w:marRight w:val="0"/>
      <w:marTop w:val="0"/>
      <w:marBottom w:val="0"/>
      <w:divBdr>
        <w:top w:val="none" w:sz="0" w:space="0" w:color="auto"/>
        <w:left w:val="none" w:sz="0" w:space="0" w:color="auto"/>
        <w:bottom w:val="none" w:sz="0" w:space="0" w:color="auto"/>
        <w:right w:val="none" w:sz="0" w:space="0" w:color="auto"/>
      </w:divBdr>
    </w:div>
    <w:div w:id="1407922586">
      <w:bodyDiv w:val="1"/>
      <w:marLeft w:val="0"/>
      <w:marRight w:val="0"/>
      <w:marTop w:val="0"/>
      <w:marBottom w:val="0"/>
      <w:divBdr>
        <w:top w:val="none" w:sz="0" w:space="0" w:color="auto"/>
        <w:left w:val="none" w:sz="0" w:space="0" w:color="auto"/>
        <w:bottom w:val="none" w:sz="0" w:space="0" w:color="auto"/>
        <w:right w:val="none" w:sz="0" w:space="0" w:color="auto"/>
      </w:divBdr>
    </w:div>
    <w:div w:id="1639914454">
      <w:bodyDiv w:val="1"/>
      <w:marLeft w:val="0"/>
      <w:marRight w:val="0"/>
      <w:marTop w:val="0"/>
      <w:marBottom w:val="0"/>
      <w:divBdr>
        <w:top w:val="none" w:sz="0" w:space="0" w:color="auto"/>
        <w:left w:val="none" w:sz="0" w:space="0" w:color="auto"/>
        <w:bottom w:val="none" w:sz="0" w:space="0" w:color="auto"/>
        <w:right w:val="none" w:sz="0" w:space="0" w:color="auto"/>
      </w:divBdr>
    </w:div>
    <w:div w:id="2100518155">
      <w:bodyDiv w:val="1"/>
      <w:marLeft w:val="0"/>
      <w:marRight w:val="0"/>
      <w:marTop w:val="0"/>
      <w:marBottom w:val="0"/>
      <w:divBdr>
        <w:top w:val="none" w:sz="0" w:space="0" w:color="auto"/>
        <w:left w:val="none" w:sz="0" w:space="0" w:color="auto"/>
        <w:bottom w:val="none" w:sz="0" w:space="0" w:color="auto"/>
        <w:right w:val="none" w:sz="0" w:space="0" w:color="auto"/>
      </w:divBdr>
    </w:div>
    <w:div w:id="21329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Sepúlveda</dc:creator>
  <cp:keywords/>
  <dc:description/>
  <cp:lastModifiedBy>Nicolas Lagos Watikins</cp:lastModifiedBy>
  <cp:revision>4</cp:revision>
  <dcterms:created xsi:type="dcterms:W3CDTF">2020-05-15T21:45:00Z</dcterms:created>
  <dcterms:modified xsi:type="dcterms:W3CDTF">2020-05-15T21:45:00Z</dcterms:modified>
</cp:coreProperties>
</file>