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77D4" w14:textId="77777777" w:rsidR="00794B0B" w:rsidRDefault="007E7F02" w:rsidP="00655478"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5ED1AE3" wp14:editId="642D576C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781050" cy="739775"/>
            <wp:effectExtent l="0" t="0" r="0" b="3175"/>
            <wp:wrapSquare wrapText="bothSides"/>
            <wp:docPr id="1" name="Imagen 1" descr="C:\WINDOWS\Escritorio\elianita\Insignia1_jpg_archivos\Insig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scritorio\elianita\Insignia1_jpg_archivos\Insignia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359704"/>
                        </a:clrFrom>
                        <a:clrTo>
                          <a:srgbClr val="35970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3C926" w14:textId="77777777" w:rsidR="000212A1" w:rsidRDefault="000212A1" w:rsidP="00794B0B">
      <w:pPr>
        <w:spacing w:line="256" w:lineRule="auto"/>
        <w:jc w:val="center"/>
        <w:rPr>
          <w:b/>
          <w:bCs/>
          <w:lang w:val="es-419"/>
        </w:rPr>
      </w:pPr>
    </w:p>
    <w:p w14:paraId="77187511" w14:textId="01FFE433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Guía </w:t>
      </w:r>
      <w:proofErr w:type="spellStart"/>
      <w:r w:rsidRPr="00794B0B">
        <w:rPr>
          <w:b/>
          <w:bCs/>
          <w:lang w:val="es-419"/>
        </w:rPr>
        <w:t>N</w:t>
      </w:r>
      <w:proofErr w:type="gramStart"/>
      <w:r w:rsidRPr="00794B0B">
        <w:rPr>
          <w:b/>
          <w:bCs/>
          <w:lang w:val="es-419"/>
        </w:rPr>
        <w:t>°</w:t>
      </w:r>
      <w:proofErr w:type="spellEnd"/>
      <w:r w:rsidRPr="00794B0B">
        <w:rPr>
          <w:b/>
          <w:bCs/>
          <w:lang w:val="es-419"/>
        </w:rPr>
        <w:t xml:space="preserve">  </w:t>
      </w:r>
      <w:r w:rsidR="007E6A14">
        <w:rPr>
          <w:b/>
          <w:bCs/>
          <w:lang w:val="es-419"/>
        </w:rPr>
        <w:t>3</w:t>
      </w:r>
      <w:proofErr w:type="gramEnd"/>
    </w:p>
    <w:p w14:paraId="00500B36" w14:textId="7D4CB262" w:rsidR="00794B0B" w:rsidRPr="00794B0B" w:rsidRDefault="00794B0B" w:rsidP="000212A1">
      <w:pPr>
        <w:spacing w:line="256" w:lineRule="auto"/>
        <w:jc w:val="center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Módulo: </w:t>
      </w:r>
      <w:r w:rsidR="005D5E0D">
        <w:rPr>
          <w:b/>
          <w:bCs/>
          <w:lang w:val="es-419"/>
        </w:rPr>
        <w:t>HIGIENE Y SEGURIDAD DE LOS PÁRVULOS</w:t>
      </w:r>
    </w:p>
    <w:p w14:paraId="19CAB7D0" w14:textId="5C4FC3FB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 xml:space="preserve">Nivel: </w:t>
      </w:r>
      <w:r w:rsidR="00E74ED2">
        <w:rPr>
          <w:b/>
          <w:bCs/>
          <w:lang w:val="es-419"/>
        </w:rPr>
        <w:t>CUARTO</w:t>
      </w:r>
    </w:p>
    <w:p w14:paraId="10FA6BF3" w14:textId="7F650B2D" w:rsidR="00794B0B" w:rsidRP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Fecha: _</w:t>
      </w:r>
      <w:r w:rsidR="007E6A14">
        <w:rPr>
          <w:b/>
          <w:bCs/>
          <w:lang w:val="es-419"/>
        </w:rPr>
        <w:t>18 DE MAYO</w:t>
      </w:r>
      <w:r w:rsidR="007E7F02">
        <w:rPr>
          <w:b/>
          <w:bCs/>
          <w:lang w:val="es-419"/>
        </w:rPr>
        <w:t xml:space="preserve"> DE 2020</w:t>
      </w:r>
    </w:p>
    <w:p w14:paraId="720C12C3" w14:textId="77777777" w:rsidR="00794B0B" w:rsidRDefault="00794B0B" w:rsidP="00794B0B">
      <w:pPr>
        <w:spacing w:line="256" w:lineRule="auto"/>
        <w:rPr>
          <w:b/>
          <w:bCs/>
          <w:lang w:val="es-419"/>
        </w:rPr>
      </w:pPr>
      <w:r w:rsidRPr="00794B0B">
        <w:rPr>
          <w:b/>
          <w:bCs/>
          <w:lang w:val="es-419"/>
        </w:rPr>
        <w:t>Contacto del docente y horario: _</w:t>
      </w:r>
      <w:r w:rsidR="007E7F02">
        <w:rPr>
          <w:b/>
          <w:bCs/>
          <w:lang w:val="es-419"/>
        </w:rPr>
        <w:t>MARTES Y JUEVES DE 08:00 A 10: 00 HORAS</w:t>
      </w:r>
    </w:p>
    <w:p w14:paraId="5438ABCB" w14:textId="77777777" w:rsidR="007E7F02" w:rsidRDefault="007E7F02" w:rsidP="007E7F02">
      <w:proofErr w:type="gramStart"/>
      <w:r>
        <w:t>MAIL :</w:t>
      </w:r>
      <w:proofErr w:type="gramEnd"/>
      <w:r>
        <w:t xml:space="preserve"> </w:t>
      </w:r>
      <w:hyperlink r:id="rId8" w:history="1">
        <w:r w:rsidRPr="006D3356">
          <w:rPr>
            <w:rStyle w:val="Hipervnculo"/>
          </w:rPr>
          <w:t>parvulo.sanluis@hotmail.com</w:t>
        </w:r>
      </w:hyperlink>
    </w:p>
    <w:p w14:paraId="1D237ED0" w14:textId="140792D5" w:rsidR="00794B0B" w:rsidRDefault="00853EDB" w:rsidP="00655478">
      <w:proofErr w:type="gramStart"/>
      <w:r>
        <w:t>A.E. :</w:t>
      </w:r>
      <w:proofErr w:type="gramEnd"/>
      <w:r>
        <w:t xml:space="preserve"> </w:t>
      </w:r>
      <w:r w:rsidR="00671A51">
        <w:t>4</w:t>
      </w:r>
      <w:r w:rsidR="00E74ED2">
        <w:t xml:space="preserve">.- </w:t>
      </w:r>
      <w:r w:rsidR="00671A51">
        <w:t>A</w:t>
      </w:r>
      <w:r w:rsidR="00671A51" w:rsidRPr="00671A51">
        <w:t>poya el aseo personal de niños y niñas menores de seis años con respeto por su intimidad, de acuerdo a su necesidad y grado de autonomía, considerando orientaciones pedagógicas y normas de higiene, seguridad y prevención de riesgos, en el marco de interacciones positivas y fomento del bienestar integral.</w:t>
      </w:r>
    </w:p>
    <w:p w14:paraId="75C4B2E6" w14:textId="285ABBA3" w:rsidR="00BA4B82" w:rsidRDefault="00BA4B82" w:rsidP="00655478">
      <w:proofErr w:type="gramStart"/>
      <w:r>
        <w:t>ACTIVIDAD :</w:t>
      </w:r>
      <w:proofErr w:type="gramEnd"/>
      <w:r>
        <w:t xml:space="preserve"> </w:t>
      </w:r>
      <w:r w:rsidR="00671A51">
        <w:t>APOYANDO LOS HÁBITOS Y PRESENTACIÓN PERSONAL</w:t>
      </w:r>
    </w:p>
    <w:p w14:paraId="3BDD141D" w14:textId="2E7AAFB1" w:rsidR="007E6A14" w:rsidRDefault="007E6A14" w:rsidP="00655478">
      <w:pPr>
        <w:rPr>
          <w:b/>
          <w:bCs/>
        </w:rPr>
      </w:pPr>
      <w:r w:rsidRPr="007E6A14">
        <w:rPr>
          <w:b/>
          <w:bCs/>
        </w:rPr>
        <w:t xml:space="preserve">                         CONFECCIONAR UN JUEGO DE SALON PARA ÑIÑOS Y NIÑAS PRE ESCOLAR</w:t>
      </w:r>
      <w:r w:rsidR="008D3A4D">
        <w:rPr>
          <w:b/>
          <w:bCs/>
        </w:rPr>
        <w:t xml:space="preserve"> </w:t>
      </w:r>
      <w:r>
        <w:rPr>
          <w:b/>
          <w:bCs/>
        </w:rPr>
        <w:t>DONDE AVANZA</w:t>
      </w:r>
      <w:r w:rsidRPr="007E6A14">
        <w:rPr>
          <w:b/>
          <w:bCs/>
        </w:rPr>
        <w:t xml:space="preserve"> </w:t>
      </w:r>
      <w:r>
        <w:rPr>
          <w:b/>
          <w:bCs/>
        </w:rPr>
        <w:t xml:space="preserve">SI LA </w:t>
      </w:r>
      <w:proofErr w:type="gramStart"/>
      <w:r>
        <w:rPr>
          <w:b/>
          <w:bCs/>
        </w:rPr>
        <w:t xml:space="preserve">RESPUESTA </w:t>
      </w:r>
      <w:r w:rsidRPr="007E6A14">
        <w:rPr>
          <w:b/>
          <w:bCs/>
        </w:rPr>
        <w:t xml:space="preserve"> </w:t>
      </w:r>
      <w:r>
        <w:rPr>
          <w:b/>
          <w:bCs/>
        </w:rPr>
        <w:t>ES</w:t>
      </w:r>
      <w:proofErr w:type="gramEnd"/>
      <w:r>
        <w:rPr>
          <w:b/>
          <w:bCs/>
        </w:rPr>
        <w:t xml:space="preserve"> CORRECTA</w:t>
      </w:r>
      <w:r w:rsidRPr="007E6A14">
        <w:rPr>
          <w:b/>
          <w:bCs/>
        </w:rPr>
        <w:t>.</w:t>
      </w:r>
      <w:r>
        <w:rPr>
          <w:b/>
          <w:bCs/>
        </w:rPr>
        <w:t>CON UN</w:t>
      </w:r>
      <w:r w:rsidR="008D3A4D">
        <w:rPr>
          <w:b/>
          <w:bCs/>
        </w:rPr>
        <w:t xml:space="preserve"> </w:t>
      </w:r>
      <w:r>
        <w:rPr>
          <w:b/>
          <w:bCs/>
        </w:rPr>
        <w:t>TOTAL DE 25 ESPACIOS</w:t>
      </w:r>
      <w:r w:rsidR="0053036F">
        <w:rPr>
          <w:b/>
          <w:bCs/>
        </w:rPr>
        <w:t>, INCLUYENDO IMÁGENES RELACIONADAS AL HÁBITO</w:t>
      </w:r>
      <w:r w:rsidR="00F26B0C">
        <w:rPr>
          <w:b/>
          <w:bCs/>
        </w:rPr>
        <w:t>.</w:t>
      </w:r>
    </w:p>
    <w:p w14:paraId="33B2DC10" w14:textId="6B8F9AD0" w:rsidR="00F26B0C" w:rsidRPr="007E6A14" w:rsidRDefault="00F26B0C" w:rsidP="00655478">
      <w:pPr>
        <w:rPr>
          <w:b/>
          <w:bCs/>
        </w:rPr>
      </w:pPr>
      <w:r>
        <w:rPr>
          <w:b/>
          <w:bCs/>
        </w:rPr>
        <w:t xml:space="preserve">LE TOMAN FOTOS A SU </w:t>
      </w:r>
      <w:proofErr w:type="gramStart"/>
      <w:r>
        <w:rPr>
          <w:b/>
          <w:bCs/>
        </w:rPr>
        <w:t>TRABAJO ,</w:t>
      </w:r>
      <w:proofErr w:type="gramEnd"/>
      <w:r>
        <w:rPr>
          <w:b/>
          <w:bCs/>
        </w:rPr>
        <w:t xml:space="preserve"> Y ME LAS ENVÍAN </w:t>
      </w:r>
    </w:p>
    <w:p w14:paraId="006B0994" w14:textId="48661114" w:rsidR="00BA4B82" w:rsidRDefault="00671A51" w:rsidP="00655478">
      <w:proofErr w:type="gramStart"/>
      <w:r>
        <w:t xml:space="preserve">1 </w:t>
      </w:r>
      <w:r w:rsidR="008D3A4D">
        <w:t>.</w:t>
      </w:r>
      <w:proofErr w:type="gramEnd"/>
      <w:r w:rsidR="008D3A4D">
        <w:t xml:space="preserve">- </w:t>
      </w:r>
      <w:r w:rsidR="0053036F">
        <w:t xml:space="preserve">Utilice </w:t>
      </w:r>
      <w:r w:rsidR="008D3A4D">
        <w:t xml:space="preserve"> los ejemplos </w:t>
      </w:r>
      <w:r w:rsidR="0053036F">
        <w:t>que usted realizó en la guía anterior</w:t>
      </w:r>
      <w:r w:rsidR="007E6A14">
        <w:t xml:space="preserve"> </w:t>
      </w:r>
      <w:r w:rsidR="0053036F">
        <w:t>,para las tarjetas del juego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28"/>
        <w:gridCol w:w="1928"/>
        <w:gridCol w:w="1490"/>
        <w:gridCol w:w="1490"/>
      </w:tblGrid>
      <w:tr w:rsidR="00671A51" w14:paraId="51307A7C" w14:textId="12BE01D8" w:rsidTr="00671A51">
        <w:tc>
          <w:tcPr>
            <w:tcW w:w="1992" w:type="dxa"/>
          </w:tcPr>
          <w:p w14:paraId="0CE30A54" w14:textId="2CF0368C" w:rsidR="00671A51" w:rsidRDefault="00671A51" w:rsidP="00655478">
            <w:r>
              <w:t>HABITOS</w:t>
            </w:r>
          </w:p>
        </w:tc>
        <w:tc>
          <w:tcPr>
            <w:tcW w:w="1928" w:type="dxa"/>
          </w:tcPr>
          <w:p w14:paraId="7D0FE71E" w14:textId="068178E0" w:rsidR="00671A51" w:rsidRDefault="00671A51" w:rsidP="00655478">
            <w:r>
              <w:t>EJEMPLO 1</w:t>
            </w:r>
          </w:p>
        </w:tc>
        <w:tc>
          <w:tcPr>
            <w:tcW w:w="1928" w:type="dxa"/>
          </w:tcPr>
          <w:p w14:paraId="66226959" w14:textId="7CCB9AAA" w:rsidR="00671A51" w:rsidRDefault="007E6A14" w:rsidP="00655478">
            <w:r>
              <w:t>PREGUNTA 1</w:t>
            </w:r>
          </w:p>
        </w:tc>
        <w:tc>
          <w:tcPr>
            <w:tcW w:w="1490" w:type="dxa"/>
          </w:tcPr>
          <w:p w14:paraId="0766DE3B" w14:textId="0A6A62D7" w:rsidR="00671A51" w:rsidRDefault="007E6A14" w:rsidP="00655478">
            <w:r>
              <w:t>PREGUNTA</w:t>
            </w:r>
          </w:p>
        </w:tc>
        <w:tc>
          <w:tcPr>
            <w:tcW w:w="1490" w:type="dxa"/>
          </w:tcPr>
          <w:p w14:paraId="1E5965F5" w14:textId="4F66731B" w:rsidR="00671A51" w:rsidRDefault="007E6A14" w:rsidP="00655478">
            <w:r>
              <w:t>PREGUNTA</w:t>
            </w:r>
          </w:p>
        </w:tc>
      </w:tr>
      <w:tr w:rsidR="00671A51" w14:paraId="1B718162" w14:textId="66A91B1A" w:rsidTr="00671A51">
        <w:tc>
          <w:tcPr>
            <w:tcW w:w="1992" w:type="dxa"/>
          </w:tcPr>
          <w:p w14:paraId="4BD7CA40" w14:textId="3599A0C9" w:rsidR="00671A51" w:rsidRDefault="00671A51" w:rsidP="00655478">
            <w:r>
              <w:t>HIGIENE PERSONAL</w:t>
            </w:r>
          </w:p>
        </w:tc>
        <w:tc>
          <w:tcPr>
            <w:tcW w:w="1928" w:type="dxa"/>
          </w:tcPr>
          <w:p w14:paraId="3076E5F9" w14:textId="454FB213" w:rsidR="00671A51" w:rsidRDefault="00671A51" w:rsidP="00655478">
            <w:r>
              <w:t>LAVARSE LOS DIENTES</w:t>
            </w:r>
          </w:p>
        </w:tc>
        <w:tc>
          <w:tcPr>
            <w:tcW w:w="1928" w:type="dxa"/>
          </w:tcPr>
          <w:p w14:paraId="5C614A70" w14:textId="77777777" w:rsidR="00671A51" w:rsidRDefault="00671A51" w:rsidP="00655478"/>
        </w:tc>
        <w:tc>
          <w:tcPr>
            <w:tcW w:w="1490" w:type="dxa"/>
          </w:tcPr>
          <w:p w14:paraId="066BA05E" w14:textId="77777777" w:rsidR="00671A51" w:rsidRDefault="00671A51" w:rsidP="00655478"/>
        </w:tc>
        <w:tc>
          <w:tcPr>
            <w:tcW w:w="1490" w:type="dxa"/>
          </w:tcPr>
          <w:p w14:paraId="0081B002" w14:textId="77777777" w:rsidR="00671A51" w:rsidRDefault="00671A51" w:rsidP="00655478"/>
        </w:tc>
      </w:tr>
      <w:tr w:rsidR="00671A51" w14:paraId="1A535C4A" w14:textId="0A49DE00" w:rsidTr="00671A51">
        <w:tc>
          <w:tcPr>
            <w:tcW w:w="1992" w:type="dxa"/>
          </w:tcPr>
          <w:p w14:paraId="6C7D4625" w14:textId="4EB07E02" w:rsidR="00671A51" w:rsidRDefault="00671A51" w:rsidP="00655478">
            <w:r>
              <w:t>HIGIENE AMBIENTAL</w:t>
            </w:r>
          </w:p>
        </w:tc>
        <w:tc>
          <w:tcPr>
            <w:tcW w:w="1928" w:type="dxa"/>
          </w:tcPr>
          <w:p w14:paraId="1CF8E677" w14:textId="46447865" w:rsidR="00671A51" w:rsidRDefault="00671A51" w:rsidP="00655478">
            <w:r>
              <w:t>BOTAR LA BASURA EN EL BASURERO</w:t>
            </w:r>
          </w:p>
        </w:tc>
        <w:tc>
          <w:tcPr>
            <w:tcW w:w="1928" w:type="dxa"/>
          </w:tcPr>
          <w:p w14:paraId="13AE21CC" w14:textId="77777777" w:rsidR="00671A51" w:rsidRDefault="00671A51" w:rsidP="00655478"/>
        </w:tc>
        <w:tc>
          <w:tcPr>
            <w:tcW w:w="1490" w:type="dxa"/>
          </w:tcPr>
          <w:p w14:paraId="4B42A8B9" w14:textId="77777777" w:rsidR="00671A51" w:rsidRDefault="00671A51" w:rsidP="00655478"/>
        </w:tc>
        <w:tc>
          <w:tcPr>
            <w:tcW w:w="1490" w:type="dxa"/>
          </w:tcPr>
          <w:p w14:paraId="4ED64BFD" w14:textId="77777777" w:rsidR="00671A51" w:rsidRDefault="00671A51" w:rsidP="00655478"/>
        </w:tc>
      </w:tr>
      <w:tr w:rsidR="00671A51" w14:paraId="2D5894BA" w14:textId="0E2E11C7" w:rsidTr="00671A51">
        <w:tc>
          <w:tcPr>
            <w:tcW w:w="1992" w:type="dxa"/>
          </w:tcPr>
          <w:p w14:paraId="0B0839CF" w14:textId="627B8BA9" w:rsidR="00671A51" w:rsidRDefault="00671A51" w:rsidP="00655478">
            <w:r>
              <w:t>HÁBITOS SOCIALES</w:t>
            </w:r>
          </w:p>
        </w:tc>
        <w:tc>
          <w:tcPr>
            <w:tcW w:w="1928" w:type="dxa"/>
          </w:tcPr>
          <w:p w14:paraId="559E7325" w14:textId="05136563" w:rsidR="00671A51" w:rsidRDefault="00671A51" w:rsidP="00655478">
            <w:r>
              <w:t>SALUDAR</w:t>
            </w:r>
          </w:p>
        </w:tc>
        <w:tc>
          <w:tcPr>
            <w:tcW w:w="1928" w:type="dxa"/>
          </w:tcPr>
          <w:p w14:paraId="3AB42E14" w14:textId="77777777" w:rsidR="00671A51" w:rsidRDefault="00671A51" w:rsidP="00655478"/>
        </w:tc>
        <w:tc>
          <w:tcPr>
            <w:tcW w:w="1490" w:type="dxa"/>
          </w:tcPr>
          <w:p w14:paraId="232FD637" w14:textId="77777777" w:rsidR="00671A51" w:rsidRDefault="00671A51" w:rsidP="00655478"/>
        </w:tc>
        <w:tc>
          <w:tcPr>
            <w:tcW w:w="1490" w:type="dxa"/>
          </w:tcPr>
          <w:p w14:paraId="186CA775" w14:textId="77777777" w:rsidR="00671A51" w:rsidRDefault="00671A51" w:rsidP="00655478"/>
        </w:tc>
      </w:tr>
      <w:tr w:rsidR="00671A51" w14:paraId="3134197E" w14:textId="1B60F4C5" w:rsidTr="00671A51">
        <w:tc>
          <w:tcPr>
            <w:tcW w:w="1992" w:type="dxa"/>
          </w:tcPr>
          <w:p w14:paraId="3A4E66C8" w14:textId="312F624C" w:rsidR="00671A51" w:rsidRDefault="00671A51" w:rsidP="00655478">
            <w:r>
              <w:t>HÁBITOS ALIMENTARIOS</w:t>
            </w:r>
          </w:p>
        </w:tc>
        <w:tc>
          <w:tcPr>
            <w:tcW w:w="1928" w:type="dxa"/>
          </w:tcPr>
          <w:p w14:paraId="6CC9DDDF" w14:textId="5120E7A9" w:rsidR="00671A51" w:rsidRDefault="00671A51" w:rsidP="00655478">
            <w:r>
              <w:t>MASCAR CON LA BOCA CERRADA</w:t>
            </w:r>
          </w:p>
        </w:tc>
        <w:tc>
          <w:tcPr>
            <w:tcW w:w="1928" w:type="dxa"/>
          </w:tcPr>
          <w:p w14:paraId="17519E56" w14:textId="77777777" w:rsidR="00671A51" w:rsidRDefault="00671A51" w:rsidP="00655478"/>
        </w:tc>
        <w:tc>
          <w:tcPr>
            <w:tcW w:w="1490" w:type="dxa"/>
          </w:tcPr>
          <w:p w14:paraId="2C966471" w14:textId="77777777" w:rsidR="00671A51" w:rsidRDefault="00671A51" w:rsidP="00655478"/>
        </w:tc>
        <w:tc>
          <w:tcPr>
            <w:tcW w:w="1490" w:type="dxa"/>
          </w:tcPr>
          <w:p w14:paraId="719AE50F" w14:textId="77777777" w:rsidR="00671A51" w:rsidRDefault="00671A51" w:rsidP="00655478"/>
        </w:tc>
      </w:tr>
      <w:tr w:rsidR="00671A51" w14:paraId="5AB6B69C" w14:textId="5E5252D4" w:rsidTr="00671A51">
        <w:tc>
          <w:tcPr>
            <w:tcW w:w="1992" w:type="dxa"/>
          </w:tcPr>
          <w:p w14:paraId="36C2BEDB" w14:textId="16095928" w:rsidR="00671A51" w:rsidRDefault="00671A51" w:rsidP="00655478">
            <w:r>
              <w:t>HÁBITOS DE ORDEN</w:t>
            </w:r>
          </w:p>
        </w:tc>
        <w:tc>
          <w:tcPr>
            <w:tcW w:w="1928" w:type="dxa"/>
          </w:tcPr>
          <w:p w14:paraId="6820A75B" w14:textId="78E47517" w:rsidR="00671A51" w:rsidRDefault="00671A51" w:rsidP="00655478">
            <w:r>
              <w:t>GUARDAR LOS JUGUETES</w:t>
            </w:r>
          </w:p>
        </w:tc>
        <w:tc>
          <w:tcPr>
            <w:tcW w:w="1928" w:type="dxa"/>
          </w:tcPr>
          <w:p w14:paraId="47C1390E" w14:textId="77777777" w:rsidR="00671A51" w:rsidRDefault="00671A51" w:rsidP="00655478"/>
        </w:tc>
        <w:tc>
          <w:tcPr>
            <w:tcW w:w="1490" w:type="dxa"/>
          </w:tcPr>
          <w:p w14:paraId="01B9A0A2" w14:textId="77777777" w:rsidR="00671A51" w:rsidRDefault="00671A51" w:rsidP="00655478"/>
        </w:tc>
        <w:tc>
          <w:tcPr>
            <w:tcW w:w="1490" w:type="dxa"/>
          </w:tcPr>
          <w:p w14:paraId="17407BE4" w14:textId="77777777" w:rsidR="00671A51" w:rsidRDefault="00671A51" w:rsidP="00655478"/>
        </w:tc>
      </w:tr>
      <w:tr w:rsidR="00671A51" w14:paraId="6C48A682" w14:textId="1FDD8A62" w:rsidTr="00671A51">
        <w:tc>
          <w:tcPr>
            <w:tcW w:w="1992" w:type="dxa"/>
          </w:tcPr>
          <w:p w14:paraId="2E88676C" w14:textId="1293F279" w:rsidR="00671A51" w:rsidRDefault="00671A51" w:rsidP="00655478">
            <w:r>
              <w:t>HÁBITOS DE SEGURIDAD PERSONAL</w:t>
            </w:r>
          </w:p>
        </w:tc>
        <w:tc>
          <w:tcPr>
            <w:tcW w:w="1928" w:type="dxa"/>
          </w:tcPr>
          <w:p w14:paraId="41F47187" w14:textId="3C43D78B" w:rsidR="00671A51" w:rsidRDefault="00671A51" w:rsidP="00655478">
            <w:r>
              <w:t>MANTENER LOS CORDONES AMARRADOS</w:t>
            </w:r>
          </w:p>
        </w:tc>
        <w:tc>
          <w:tcPr>
            <w:tcW w:w="1928" w:type="dxa"/>
          </w:tcPr>
          <w:p w14:paraId="59B412F8" w14:textId="77777777" w:rsidR="00671A51" w:rsidRDefault="00671A51" w:rsidP="00655478"/>
        </w:tc>
        <w:tc>
          <w:tcPr>
            <w:tcW w:w="1490" w:type="dxa"/>
          </w:tcPr>
          <w:p w14:paraId="3843F40E" w14:textId="77777777" w:rsidR="00671A51" w:rsidRDefault="00671A51" w:rsidP="00655478"/>
        </w:tc>
        <w:tc>
          <w:tcPr>
            <w:tcW w:w="1490" w:type="dxa"/>
          </w:tcPr>
          <w:p w14:paraId="1112A00E" w14:textId="77777777" w:rsidR="00671A51" w:rsidRDefault="00671A51" w:rsidP="00655478"/>
        </w:tc>
      </w:tr>
    </w:tbl>
    <w:p w14:paraId="65BD9AEB" w14:textId="0E73E4DB" w:rsidR="000220DD" w:rsidRDefault="000220DD" w:rsidP="00655478"/>
    <w:p w14:paraId="2EB4939A" w14:textId="1B5D6B52" w:rsidR="00945DE9" w:rsidRDefault="00945DE9" w:rsidP="00655478">
      <w:r>
        <w:t>INDICADORES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945DE9" w14:paraId="6DFE96A1" w14:textId="77777777" w:rsidTr="00F26B0C">
        <w:tc>
          <w:tcPr>
            <w:tcW w:w="4248" w:type="dxa"/>
          </w:tcPr>
          <w:p w14:paraId="39AEA000" w14:textId="60F3FA5C" w:rsidR="00945DE9" w:rsidRDefault="0053036F" w:rsidP="00655478">
            <w:r>
              <w:t>Aplica los ejemplos en el juego</w:t>
            </w:r>
          </w:p>
        </w:tc>
        <w:tc>
          <w:tcPr>
            <w:tcW w:w="850" w:type="dxa"/>
          </w:tcPr>
          <w:p w14:paraId="7B3CFE8E" w14:textId="77777777" w:rsidR="00945DE9" w:rsidRDefault="00945DE9" w:rsidP="00655478"/>
        </w:tc>
      </w:tr>
      <w:tr w:rsidR="00945DE9" w14:paraId="23E0123C" w14:textId="77777777" w:rsidTr="00F26B0C">
        <w:tc>
          <w:tcPr>
            <w:tcW w:w="4248" w:type="dxa"/>
          </w:tcPr>
          <w:p w14:paraId="5AE580DE" w14:textId="68AACE83" w:rsidR="00945DE9" w:rsidRDefault="0053036F" w:rsidP="00655478">
            <w:r>
              <w:t>Incluye imágenes en el juego</w:t>
            </w:r>
          </w:p>
        </w:tc>
        <w:tc>
          <w:tcPr>
            <w:tcW w:w="850" w:type="dxa"/>
          </w:tcPr>
          <w:p w14:paraId="318DB185" w14:textId="77777777" w:rsidR="00945DE9" w:rsidRDefault="00945DE9" w:rsidP="00655478"/>
        </w:tc>
      </w:tr>
      <w:tr w:rsidR="00945DE9" w14:paraId="696CAD79" w14:textId="77777777" w:rsidTr="00F26B0C">
        <w:tc>
          <w:tcPr>
            <w:tcW w:w="4248" w:type="dxa"/>
          </w:tcPr>
          <w:p w14:paraId="6628563F" w14:textId="45A7A81B" w:rsidR="00945DE9" w:rsidRDefault="00B74905" w:rsidP="00655478">
            <w:r>
              <w:t>Prolijidad en la confección</w:t>
            </w:r>
          </w:p>
        </w:tc>
        <w:tc>
          <w:tcPr>
            <w:tcW w:w="850" w:type="dxa"/>
          </w:tcPr>
          <w:p w14:paraId="34818F8C" w14:textId="77777777" w:rsidR="00945DE9" w:rsidRDefault="00945DE9" w:rsidP="00655478"/>
        </w:tc>
      </w:tr>
      <w:tr w:rsidR="00945DE9" w14:paraId="5B845320" w14:textId="77777777" w:rsidTr="00F26B0C">
        <w:tc>
          <w:tcPr>
            <w:tcW w:w="4248" w:type="dxa"/>
          </w:tcPr>
          <w:p w14:paraId="0947DCF8" w14:textId="1DD95E7E" w:rsidR="00945DE9" w:rsidRDefault="006E1854" w:rsidP="00655478">
            <w:bookmarkStart w:id="0" w:name="_Hlk40433593"/>
            <w:r>
              <w:t>Muestra creatividad en</w:t>
            </w:r>
            <w:r w:rsidR="0053036F">
              <w:t xml:space="preserve"> el juego</w:t>
            </w:r>
          </w:p>
        </w:tc>
        <w:tc>
          <w:tcPr>
            <w:tcW w:w="850" w:type="dxa"/>
          </w:tcPr>
          <w:p w14:paraId="24F4B9B0" w14:textId="77777777" w:rsidR="00945DE9" w:rsidRDefault="00945DE9" w:rsidP="00655478"/>
        </w:tc>
      </w:tr>
      <w:bookmarkEnd w:id="0"/>
      <w:tr w:rsidR="00B74905" w14:paraId="174585A0" w14:textId="77777777" w:rsidTr="00F26B0C">
        <w:tc>
          <w:tcPr>
            <w:tcW w:w="4248" w:type="dxa"/>
          </w:tcPr>
          <w:p w14:paraId="447EFCFE" w14:textId="5E77DAB7" w:rsidR="00B74905" w:rsidRDefault="00B74905" w:rsidP="007C3C08">
            <w:r>
              <w:t>Logra el objetivo del juego</w:t>
            </w:r>
          </w:p>
        </w:tc>
        <w:tc>
          <w:tcPr>
            <w:tcW w:w="850" w:type="dxa"/>
          </w:tcPr>
          <w:p w14:paraId="56BC779C" w14:textId="77777777" w:rsidR="00B74905" w:rsidRDefault="00B74905" w:rsidP="007C3C08"/>
        </w:tc>
      </w:tr>
      <w:tr w:rsidR="00F26B0C" w14:paraId="585EA994" w14:textId="77777777" w:rsidTr="00B6430D">
        <w:tc>
          <w:tcPr>
            <w:tcW w:w="4248" w:type="dxa"/>
          </w:tcPr>
          <w:p w14:paraId="71047D08" w14:textId="1F68643D" w:rsidR="00F26B0C" w:rsidRDefault="00F26B0C" w:rsidP="00B6430D">
            <w:r>
              <w:t>Muestra prolijidad en las tarjetas</w:t>
            </w:r>
          </w:p>
        </w:tc>
        <w:tc>
          <w:tcPr>
            <w:tcW w:w="850" w:type="dxa"/>
          </w:tcPr>
          <w:p w14:paraId="543D8D32" w14:textId="77777777" w:rsidR="00F26B0C" w:rsidRDefault="00F26B0C" w:rsidP="00B6430D"/>
        </w:tc>
      </w:tr>
    </w:tbl>
    <w:p w14:paraId="691285EF" w14:textId="66D04667" w:rsidR="00C64063" w:rsidRDefault="00B74905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EJEMPLOS</w:t>
      </w:r>
    </w:p>
    <w:p w14:paraId="1FF5EA74" w14:textId="38301CCA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28CD3126" w14:textId="62E34862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445CBFAD" w14:textId="43A72324" w:rsidR="00C64063" w:rsidRDefault="00B74905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43D7C3B" wp14:editId="65D3AAD7">
            <wp:extent cx="2876550" cy="1590675"/>
            <wp:effectExtent l="0" t="0" r="0" b="9525"/>
            <wp:docPr id="2" name="Imagen 2" descr="Juego De Mes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 De Mes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BEB20" wp14:editId="44781CAA">
            <wp:extent cx="2143125" cy="2143125"/>
            <wp:effectExtent l="0" t="0" r="9525" b="9525"/>
            <wp:docPr id="3" name="Imagen 3" descr="JUEGOS DE SALON L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SALON LU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E2D2" w14:textId="15638156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25657B10" w14:textId="412EDED8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3A775C23" w14:textId="77777777" w:rsidR="00DE6F00" w:rsidRDefault="00DE6F00" w:rsidP="00DE6F0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OBSERVACIÓN :TODOS</w:t>
      </w:r>
      <w:proofErr w:type="gramEnd"/>
      <w:r>
        <w:rPr>
          <w:b/>
          <w:bCs/>
          <w:sz w:val="32"/>
          <w:szCs w:val="32"/>
        </w:rPr>
        <w:t xml:space="preserve"> LOS TRABAJOS REALIZADOS EN CUARENTENA ,DEBEN GUARDARLOS HASTA VOLVER A REENCONTRARNOS.</w:t>
      </w:r>
    </w:p>
    <w:p w14:paraId="10168BE6" w14:textId="77777777" w:rsidR="00DE6F00" w:rsidRDefault="00DE6F00" w:rsidP="00DE6F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¡¡¡¡SIGAN </w:t>
      </w:r>
      <w:proofErr w:type="gramStart"/>
      <w:r>
        <w:rPr>
          <w:b/>
          <w:bCs/>
          <w:sz w:val="32"/>
          <w:szCs w:val="32"/>
        </w:rPr>
        <w:t>CUIDÁNDOSE !!!!</w:t>
      </w:r>
      <w:proofErr w:type="gramEnd"/>
    </w:p>
    <w:p w14:paraId="16494215" w14:textId="1378D32F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1D4A645B" w14:textId="49F8A5F7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6303C354" w14:textId="22695C1D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3EFF7BE8" w14:textId="77777777" w:rsidR="00C64063" w:rsidRDefault="00C64063" w:rsidP="00C64063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69EAD898" w14:textId="77777777" w:rsidR="00945DE9" w:rsidRDefault="00945DE9" w:rsidP="00655478"/>
    <w:sectPr w:rsidR="00945DE9" w:rsidSect="000212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C1697"/>
    <w:multiLevelType w:val="hybridMultilevel"/>
    <w:tmpl w:val="494420D2"/>
    <w:lvl w:ilvl="0" w:tplc="E5C8E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78"/>
    <w:rsid w:val="000212A1"/>
    <w:rsid w:val="000220DD"/>
    <w:rsid w:val="00065BBD"/>
    <w:rsid w:val="00093FF7"/>
    <w:rsid w:val="00297144"/>
    <w:rsid w:val="003706D8"/>
    <w:rsid w:val="0053036F"/>
    <w:rsid w:val="005D5E0D"/>
    <w:rsid w:val="005D63A5"/>
    <w:rsid w:val="00655478"/>
    <w:rsid w:val="00671A51"/>
    <w:rsid w:val="006E1854"/>
    <w:rsid w:val="00712EC1"/>
    <w:rsid w:val="00735FD7"/>
    <w:rsid w:val="00794B0B"/>
    <w:rsid w:val="007E3859"/>
    <w:rsid w:val="007E6A14"/>
    <w:rsid w:val="007E7F02"/>
    <w:rsid w:val="008371F3"/>
    <w:rsid w:val="00853EDB"/>
    <w:rsid w:val="008D3A4D"/>
    <w:rsid w:val="00945DE9"/>
    <w:rsid w:val="00A90E9D"/>
    <w:rsid w:val="00AE5569"/>
    <w:rsid w:val="00B74905"/>
    <w:rsid w:val="00BA4B82"/>
    <w:rsid w:val="00C64063"/>
    <w:rsid w:val="00CF4C20"/>
    <w:rsid w:val="00DE6F00"/>
    <w:rsid w:val="00E74ED2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BBA"/>
  <w15:chartTrackingRefBased/>
  <w15:docId w15:val="{5B623C2B-837F-4032-B566-EDD31B9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4B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7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Fuentedeprrafopredeter"/>
    <w:rsid w:val="00C64063"/>
  </w:style>
  <w:style w:type="paragraph" w:styleId="Sinespaciado">
    <w:name w:val="No Spacing"/>
    <w:uiPriority w:val="1"/>
    <w:qFormat/>
    <w:rsid w:val="00C64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vulo.sanluis@hotmail.com" TargetMode="External"/><Relationship Id="rId3" Type="http://schemas.openxmlformats.org/officeDocument/2006/relationships/styles" Target="styles.xml"/><Relationship Id="rId7" Type="http://schemas.openxmlformats.org/officeDocument/2006/relationships/image" Target="file:///C:\WINDOWS\Escritorio\elianita\Insignia1_jpg_archivos\Insignia1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3101-E41F-4B10-84F0-23BB7B1D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Lagos Watikins</dc:creator>
  <cp:keywords/>
  <dc:description/>
  <cp:lastModifiedBy>Nicolas Lagos Watikins</cp:lastModifiedBy>
  <cp:revision>12</cp:revision>
  <dcterms:created xsi:type="dcterms:W3CDTF">2020-04-21T22:50:00Z</dcterms:created>
  <dcterms:modified xsi:type="dcterms:W3CDTF">2020-05-15T15:54:00Z</dcterms:modified>
</cp:coreProperties>
</file>